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7236" w:rsidR="001D63E6" w:rsidP="6C6DB617" w:rsidRDefault="27E7F220" w14:paraId="64D46861" w14:textId="11DDA9BB">
      <w:pPr>
        <w:jc w:val="center"/>
        <w:rPr>
          <w:rFonts w:ascii="Calibri" w:hAnsi="Calibri" w:eastAsia="Arial" w:cs="Calibri"/>
          <w:b/>
          <w:bCs/>
          <w:sz w:val="24"/>
          <w:szCs w:val="24"/>
          <w:u w:val="single"/>
        </w:rPr>
      </w:pPr>
      <w:r w:rsidRPr="00DC7236">
        <w:rPr>
          <w:rFonts w:ascii="Calibri" w:hAnsi="Calibri" w:eastAsia="Arial" w:cs="Calibri"/>
          <w:b/>
          <w:bCs/>
          <w:sz w:val="24"/>
          <w:szCs w:val="24"/>
          <w:u w:val="single"/>
        </w:rPr>
        <w:t xml:space="preserve">Charte </w:t>
      </w:r>
      <w:r w:rsidRPr="00DC7236" w:rsidR="1E7A088E">
        <w:rPr>
          <w:rFonts w:ascii="Calibri" w:hAnsi="Calibri" w:eastAsia="Arial" w:cs="Calibri"/>
          <w:b/>
          <w:bCs/>
          <w:sz w:val="24"/>
          <w:szCs w:val="24"/>
          <w:u w:val="single"/>
        </w:rPr>
        <w:t xml:space="preserve">- “Vivre au </w:t>
      </w:r>
      <w:r w:rsidRPr="00DC7236">
        <w:rPr>
          <w:rFonts w:ascii="Calibri" w:hAnsi="Calibri" w:eastAsia="Arial" w:cs="Calibri"/>
          <w:b/>
          <w:bCs/>
          <w:sz w:val="24"/>
          <w:szCs w:val="24"/>
          <w:u w:val="single"/>
        </w:rPr>
        <w:t>Centre Placet</w:t>
      </w:r>
      <w:r w:rsidRPr="00DC7236" w:rsidR="2910E8C9">
        <w:rPr>
          <w:rFonts w:ascii="Calibri" w:hAnsi="Calibri" w:eastAsia="Arial" w:cs="Calibri"/>
          <w:b/>
          <w:bCs/>
          <w:sz w:val="24"/>
          <w:szCs w:val="24"/>
          <w:u w:val="single"/>
        </w:rPr>
        <w:t>”</w:t>
      </w:r>
    </w:p>
    <w:p w:rsidRPr="00DC7236" w:rsidR="001D63E6" w:rsidP="6775F53F" w:rsidRDefault="53EF9B50" w14:paraId="5F66B08C" w14:textId="315A65EA">
      <w:pPr>
        <w:rPr>
          <w:rFonts w:ascii="Calibri" w:hAnsi="Calibri" w:cs="Calibri"/>
          <w:highlight w:val="yellow"/>
        </w:rPr>
      </w:pPr>
      <w:r w:rsidRPr="00DC7236">
        <w:rPr>
          <w:rFonts w:ascii="Calibri" w:hAnsi="Calibri" w:cs="Calibri"/>
        </w:rPr>
        <w:t>En logeant au Centre Placet</w:t>
      </w:r>
      <w:r w:rsidRPr="00DC7236" w:rsidR="001A3248">
        <w:rPr>
          <w:rFonts w:ascii="Calibri" w:hAnsi="Calibri" w:cs="Calibri"/>
        </w:rPr>
        <w:t xml:space="preserve">, </w:t>
      </w:r>
      <w:r w:rsidRPr="00DC7236" w:rsidR="0A1AAD5D">
        <w:rPr>
          <w:rFonts w:ascii="Calibri" w:hAnsi="Calibri" w:cs="Calibri"/>
        </w:rPr>
        <w:t xml:space="preserve">foyer pour </w:t>
      </w:r>
      <w:proofErr w:type="spellStart"/>
      <w:r w:rsidRPr="00DC7236" w:rsidR="0A1AAD5D">
        <w:rPr>
          <w:rFonts w:ascii="Calibri" w:hAnsi="Calibri" w:cs="Calibri"/>
        </w:rPr>
        <w:t>étudiant·es</w:t>
      </w:r>
      <w:proofErr w:type="spellEnd"/>
      <w:r w:rsidRPr="00DC7236" w:rsidR="0A1AAD5D">
        <w:rPr>
          <w:rFonts w:ascii="Calibri" w:hAnsi="Calibri" w:cs="Calibri"/>
        </w:rPr>
        <w:t xml:space="preserve"> </w:t>
      </w:r>
      <w:proofErr w:type="spellStart"/>
      <w:r w:rsidRPr="00DC7236" w:rsidR="0A1AAD5D">
        <w:rPr>
          <w:rFonts w:ascii="Calibri" w:hAnsi="Calibri" w:cs="Calibri"/>
        </w:rPr>
        <w:t>internationaux·ales</w:t>
      </w:r>
      <w:proofErr w:type="spellEnd"/>
      <w:r w:rsidRPr="00DC7236" w:rsidR="0A1AAD5D">
        <w:rPr>
          <w:rFonts w:ascii="Calibri" w:hAnsi="Calibri" w:cs="Calibri"/>
        </w:rPr>
        <w:t xml:space="preserve"> de l’</w:t>
      </w:r>
      <w:proofErr w:type="spellStart"/>
      <w:r w:rsidRPr="00DC7236" w:rsidR="0A1AAD5D">
        <w:rPr>
          <w:rFonts w:ascii="Calibri" w:hAnsi="Calibri" w:cs="Calibri"/>
        </w:rPr>
        <w:t>UCLouvain</w:t>
      </w:r>
      <w:proofErr w:type="spellEnd"/>
      <w:r w:rsidRPr="00DC7236">
        <w:rPr>
          <w:rFonts w:ascii="Calibri" w:hAnsi="Calibri" w:cs="Calibri"/>
        </w:rPr>
        <w:t xml:space="preserve">, vous </w:t>
      </w:r>
      <w:r w:rsidRPr="00DC7236" w:rsidR="27E7F220">
        <w:rPr>
          <w:rFonts w:ascii="Calibri" w:hAnsi="Calibri" w:cs="Calibri"/>
        </w:rPr>
        <w:t xml:space="preserve">vivez dans </w:t>
      </w:r>
      <w:r w:rsidRPr="00DC7236" w:rsidR="27E7F220">
        <w:rPr>
          <w:rFonts w:ascii="Calibri" w:hAnsi="Calibri" w:cs="Calibri"/>
          <w:b/>
          <w:bCs/>
        </w:rPr>
        <w:t>un</w:t>
      </w:r>
      <w:r w:rsidRPr="00DC7236" w:rsidR="27E7F220">
        <w:rPr>
          <w:rFonts w:ascii="Calibri" w:hAnsi="Calibri" w:cs="Calibri"/>
        </w:rPr>
        <w:t xml:space="preserve"> </w:t>
      </w:r>
      <w:r w:rsidRPr="00DC7236" w:rsidR="27E7F220">
        <w:rPr>
          <w:rFonts w:ascii="Calibri" w:hAnsi="Calibri" w:cs="Calibri"/>
          <w:b/>
          <w:bCs/>
        </w:rPr>
        <w:t>logement dont l’</w:t>
      </w:r>
      <w:proofErr w:type="spellStart"/>
      <w:r w:rsidRPr="00DC7236" w:rsidR="27E7F220">
        <w:rPr>
          <w:rFonts w:ascii="Calibri" w:hAnsi="Calibri" w:cs="Calibri"/>
          <w:b/>
          <w:bCs/>
        </w:rPr>
        <w:t>UCLouvain</w:t>
      </w:r>
      <w:proofErr w:type="spellEnd"/>
      <w:r w:rsidRPr="00DC7236" w:rsidR="27E7F220">
        <w:rPr>
          <w:rFonts w:ascii="Calibri" w:hAnsi="Calibri" w:cs="Calibri"/>
          <w:b/>
          <w:bCs/>
        </w:rPr>
        <w:t xml:space="preserve"> est propriétaire</w:t>
      </w:r>
      <w:r w:rsidRPr="00DC7236" w:rsidR="7DCEB115">
        <w:rPr>
          <w:rFonts w:ascii="Calibri" w:hAnsi="Calibri" w:cs="Calibri"/>
        </w:rPr>
        <w:t>,</w:t>
      </w:r>
      <w:r w:rsidRPr="00DC7236" w:rsidR="27E7F220">
        <w:rPr>
          <w:rFonts w:ascii="Calibri" w:hAnsi="Calibri" w:cs="Calibri"/>
        </w:rPr>
        <w:t xml:space="preserve"> et pour lequel la gestion est partagée avec le Centre Placet. </w:t>
      </w:r>
    </w:p>
    <w:p w:rsidRPr="00DC7236" w:rsidR="001D63E6" w:rsidP="6775F53F" w:rsidRDefault="3001FF04" w14:paraId="43B54501" w14:textId="57879679">
      <w:pPr>
        <w:rPr>
          <w:rFonts w:ascii="Calibri" w:hAnsi="Calibri" w:cs="Calibri"/>
        </w:rPr>
      </w:pPr>
      <w:r w:rsidRPr="29CCDADB">
        <w:rPr>
          <w:rFonts w:ascii="Calibri" w:hAnsi="Calibri" w:cs="Calibri"/>
        </w:rPr>
        <w:t xml:space="preserve">Cela implique que </w:t>
      </w:r>
      <w:r w:rsidRPr="29CCDADB" w:rsidR="0FBBF33F">
        <w:rPr>
          <w:rFonts w:ascii="Calibri" w:hAnsi="Calibri" w:cs="Calibri"/>
        </w:rPr>
        <w:t xml:space="preserve">chaque </w:t>
      </w:r>
      <w:proofErr w:type="spellStart"/>
      <w:r w:rsidRPr="29CCDADB">
        <w:rPr>
          <w:rFonts w:ascii="Calibri" w:hAnsi="Calibri" w:cs="Calibri"/>
        </w:rPr>
        <w:t>résident</w:t>
      </w:r>
      <w:r w:rsidRPr="29CCDADB" w:rsidR="766E4C7D">
        <w:rPr>
          <w:rFonts w:ascii="Calibri" w:hAnsi="Calibri" w:cs="Calibri"/>
        </w:rPr>
        <w:t>·e</w:t>
      </w:r>
      <w:proofErr w:type="spellEnd"/>
      <w:r w:rsidRPr="29CCDADB">
        <w:rPr>
          <w:rFonts w:ascii="Calibri" w:hAnsi="Calibri" w:cs="Calibri"/>
        </w:rPr>
        <w:t xml:space="preserve"> du</w:t>
      </w:r>
      <w:r w:rsidRPr="29CCDADB" w:rsidR="3C449E2D">
        <w:rPr>
          <w:rFonts w:ascii="Calibri" w:hAnsi="Calibri" w:cs="Calibri"/>
        </w:rPr>
        <w:t xml:space="preserve"> </w:t>
      </w:r>
      <w:r w:rsidRPr="29CCDADB" w:rsidR="2925B3BF">
        <w:rPr>
          <w:rFonts w:ascii="Calibri" w:hAnsi="Calibri" w:cs="Calibri"/>
        </w:rPr>
        <w:t xml:space="preserve">foyer </w:t>
      </w:r>
      <w:r w:rsidRPr="29CCDADB">
        <w:rPr>
          <w:rFonts w:ascii="Calibri" w:hAnsi="Calibri" w:cs="Calibri"/>
        </w:rPr>
        <w:t xml:space="preserve">s’engage à respecter les </w:t>
      </w:r>
      <w:r w:rsidRPr="29CCDADB">
        <w:rPr>
          <w:rFonts w:ascii="Calibri" w:hAnsi="Calibri" w:cs="Calibri"/>
          <w:b/>
          <w:bCs/>
        </w:rPr>
        <w:t>règlements de l’</w:t>
      </w:r>
      <w:proofErr w:type="spellStart"/>
      <w:r w:rsidRPr="29CCDADB">
        <w:rPr>
          <w:rFonts w:ascii="Calibri" w:hAnsi="Calibri" w:cs="Calibri"/>
          <w:b/>
          <w:bCs/>
        </w:rPr>
        <w:t>UCLouvain</w:t>
      </w:r>
      <w:proofErr w:type="spellEnd"/>
      <w:r w:rsidRPr="29CCDADB">
        <w:rPr>
          <w:rFonts w:ascii="Calibri" w:hAnsi="Calibri" w:cs="Calibri"/>
        </w:rPr>
        <w:t xml:space="preserve"> et de son</w:t>
      </w:r>
      <w:r w:rsidRPr="29CCDADB" w:rsidR="5B44EE63">
        <w:rPr>
          <w:rFonts w:ascii="Calibri" w:hAnsi="Calibri" w:cs="Calibri"/>
        </w:rPr>
        <w:t xml:space="preserve"> </w:t>
      </w:r>
      <w:r w:rsidRPr="29CCDADB">
        <w:rPr>
          <w:rFonts w:ascii="Calibri" w:hAnsi="Calibri" w:cs="Calibri"/>
        </w:rPr>
        <w:t>service logement (LOGE)</w:t>
      </w:r>
      <w:r w:rsidRPr="29CCDADB" w:rsidR="3C11FC69">
        <w:rPr>
          <w:rFonts w:ascii="Calibri" w:hAnsi="Calibri" w:cs="Calibri"/>
        </w:rPr>
        <w:t xml:space="preserve">, dont le </w:t>
      </w:r>
      <w:r w:rsidRPr="29CCDADB" w:rsidR="3C11FC69">
        <w:rPr>
          <w:rFonts w:ascii="Calibri" w:hAnsi="Calibri" w:cs="Calibri"/>
          <w:b/>
          <w:bCs/>
        </w:rPr>
        <w:t>Règlement d’ordre intérieur</w:t>
      </w:r>
      <w:r w:rsidRPr="29CCDADB" w:rsidR="3C11FC69">
        <w:rPr>
          <w:rFonts w:ascii="Calibri" w:hAnsi="Calibri" w:cs="Calibri"/>
        </w:rPr>
        <w:t xml:space="preserve">, qui est annexé </w:t>
      </w:r>
      <w:r w:rsidRPr="29CCDADB" w:rsidR="001A3248">
        <w:rPr>
          <w:rFonts w:ascii="Calibri" w:hAnsi="Calibri" w:cs="Calibri"/>
        </w:rPr>
        <w:t>au</w:t>
      </w:r>
      <w:r w:rsidRPr="29CCDADB" w:rsidR="3C11FC69">
        <w:rPr>
          <w:rFonts w:ascii="Calibri" w:hAnsi="Calibri" w:cs="Calibri"/>
        </w:rPr>
        <w:t xml:space="preserve"> contrat de location</w:t>
      </w:r>
      <w:r w:rsidRPr="29CCDADB" w:rsidR="008D2A54">
        <w:rPr>
          <w:rFonts w:ascii="Calibri" w:hAnsi="Calibri" w:cs="Calibri"/>
        </w:rPr>
        <w:t xml:space="preserve"> (et disponible ici : </w:t>
      </w:r>
      <w:hyperlink r:id="rId10">
        <w:r w:rsidRPr="29CCDADB" w:rsidR="008D2A54">
          <w:rPr>
            <w:rStyle w:val="Lienhypertexte"/>
            <w:rFonts w:ascii="Calibri" w:hAnsi="Calibri" w:cs="Calibri"/>
            <w:color w:val="2933F2"/>
            <w:highlight w:val="yellow"/>
          </w:rPr>
          <w:t xml:space="preserve">Informations utiles | </w:t>
        </w:r>
        <w:proofErr w:type="spellStart"/>
        <w:r w:rsidRPr="29CCDADB" w:rsidR="008D2A54">
          <w:rPr>
            <w:rStyle w:val="Lienhypertexte"/>
            <w:rFonts w:ascii="Calibri" w:hAnsi="Calibri" w:cs="Calibri"/>
            <w:color w:val="2933F2"/>
            <w:highlight w:val="yellow"/>
          </w:rPr>
          <w:t>UCLouvain</w:t>
        </w:r>
        <w:proofErr w:type="spellEnd"/>
      </w:hyperlink>
      <w:r w:rsidRPr="29CCDADB" w:rsidR="008D2A54">
        <w:rPr>
          <w:rStyle w:val="Lienhypertexte"/>
          <w:rFonts w:ascii="Calibri" w:hAnsi="Calibri" w:cs="Calibri"/>
          <w:color w:val="2933F2"/>
        </w:rPr>
        <w:t>)</w:t>
      </w:r>
      <w:r w:rsidRPr="29CCDADB" w:rsidR="22F76DD5">
        <w:rPr>
          <w:rFonts w:ascii="Calibri" w:hAnsi="Calibri" w:cs="Calibri"/>
        </w:rPr>
        <w:t>.</w:t>
      </w:r>
      <w:r w:rsidRPr="29CCDADB" w:rsidR="1D7BC0E2">
        <w:rPr>
          <w:rFonts w:ascii="Calibri" w:hAnsi="Calibri" w:cs="Calibri"/>
        </w:rPr>
        <w:t xml:space="preserve"> Il</w:t>
      </w:r>
      <w:r w:rsidRPr="29CCDADB" w:rsidR="5E5170EF">
        <w:rPr>
          <w:rFonts w:ascii="Calibri" w:hAnsi="Calibri" w:cs="Calibri"/>
        </w:rPr>
        <w:t xml:space="preserve"> e</w:t>
      </w:r>
      <w:r w:rsidRPr="29CCDADB" w:rsidR="06565457">
        <w:rPr>
          <w:rFonts w:ascii="Calibri" w:hAnsi="Calibri" w:cs="Calibri"/>
        </w:rPr>
        <w:t>s</w:t>
      </w:r>
      <w:r w:rsidRPr="29CCDADB" w:rsidR="001A3248">
        <w:rPr>
          <w:rFonts w:ascii="Calibri" w:hAnsi="Calibri" w:cs="Calibri"/>
        </w:rPr>
        <w:t>t</w:t>
      </w:r>
      <w:r w:rsidRPr="29CCDADB" w:rsidR="5E5170EF">
        <w:rPr>
          <w:rFonts w:ascii="Calibri" w:hAnsi="Calibri" w:cs="Calibri"/>
        </w:rPr>
        <w:t xml:space="preserve"> très important de </w:t>
      </w:r>
      <w:r w:rsidRPr="29CCDADB" w:rsidR="001A3248">
        <w:rPr>
          <w:rFonts w:ascii="Calibri" w:hAnsi="Calibri" w:cs="Calibri"/>
        </w:rPr>
        <w:t xml:space="preserve">le </w:t>
      </w:r>
      <w:r w:rsidRPr="29CCDADB" w:rsidR="5E5170EF">
        <w:rPr>
          <w:rFonts w:ascii="Calibri" w:hAnsi="Calibri" w:cs="Calibri"/>
        </w:rPr>
        <w:t xml:space="preserve">lire </w:t>
      </w:r>
      <w:r w:rsidRPr="29CCDADB" w:rsidR="001A3248">
        <w:rPr>
          <w:rFonts w:ascii="Calibri" w:hAnsi="Calibri" w:cs="Calibri"/>
        </w:rPr>
        <w:t xml:space="preserve">dans son entièreté </w:t>
      </w:r>
      <w:r w:rsidRPr="29CCDADB" w:rsidR="5E5170EF">
        <w:rPr>
          <w:rFonts w:ascii="Calibri" w:hAnsi="Calibri" w:cs="Calibri"/>
        </w:rPr>
        <w:t>car il renseigne sur toutes les conditions relatives au logement</w:t>
      </w:r>
      <w:r w:rsidRPr="29CCDADB">
        <w:rPr>
          <w:rFonts w:ascii="Calibri" w:hAnsi="Calibri" w:cs="Calibri"/>
        </w:rPr>
        <w:t>.</w:t>
      </w:r>
    </w:p>
    <w:p w:rsidRPr="00DC7236" w:rsidR="001A3248" w:rsidP="6775F53F" w:rsidRDefault="001A3248" w14:paraId="1E98546C" w14:textId="77777777">
      <w:pPr>
        <w:rPr>
          <w:rFonts w:ascii="Calibri" w:hAnsi="Calibri" w:cs="Calibri"/>
          <w:highlight w:val="yellow"/>
        </w:rPr>
      </w:pPr>
    </w:p>
    <w:p w:rsidRPr="00F44717" w:rsidR="2A9634C1" w:rsidP="6775F53F" w:rsidRDefault="39761ED1" w14:paraId="29EFB5E2" w14:textId="7B1559D7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F44717">
        <w:rPr>
          <w:rFonts w:ascii="Calibri" w:hAnsi="Calibri" w:cs="Calibri"/>
          <w:b/>
          <w:bCs/>
          <w:sz w:val="20"/>
          <w:szCs w:val="20"/>
          <w:highlight w:val="green"/>
          <w:u w:val="single"/>
        </w:rPr>
        <w:t xml:space="preserve">Ce que </w:t>
      </w:r>
      <w:r w:rsidRPr="00F44717" w:rsidR="001A3248">
        <w:rPr>
          <w:rFonts w:ascii="Calibri" w:hAnsi="Calibri" w:cs="Calibri"/>
          <w:b/>
          <w:bCs/>
          <w:sz w:val="20"/>
          <w:szCs w:val="20"/>
          <w:highlight w:val="green"/>
          <w:u w:val="single"/>
        </w:rPr>
        <w:t xml:space="preserve">le Centre </w:t>
      </w:r>
      <w:r w:rsidRPr="00F44717">
        <w:rPr>
          <w:rFonts w:ascii="Calibri" w:hAnsi="Calibri" w:cs="Calibri"/>
          <w:b/>
          <w:bCs/>
          <w:sz w:val="20"/>
          <w:szCs w:val="20"/>
          <w:highlight w:val="green"/>
          <w:u w:val="single"/>
        </w:rPr>
        <w:t>Placet offre</w:t>
      </w:r>
      <w:r w:rsidRPr="00F44717" w:rsidR="001A3248">
        <w:rPr>
          <w:rFonts w:ascii="Calibri" w:hAnsi="Calibri" w:cs="Calibri"/>
          <w:b/>
          <w:bCs/>
          <w:sz w:val="20"/>
          <w:szCs w:val="20"/>
          <w:highlight w:val="green"/>
          <w:u w:val="single"/>
        </w:rPr>
        <w:t> :</w:t>
      </w:r>
    </w:p>
    <w:p w:rsidRPr="00F44717" w:rsidR="001A3248" w:rsidP="001A3248" w:rsidRDefault="33B187BD" w14:paraId="0FB4F659" w14:textId="11523B5E">
      <w:pPr>
        <w:pStyle w:val="Paragraphedeliste"/>
        <w:numPr>
          <w:ilvl w:val="0"/>
          <w:numId w:val="5"/>
        </w:numPr>
        <w:rPr>
          <w:rFonts w:ascii="Calibri" w:hAnsi="Calibri" w:cs="Calibri"/>
          <w:i/>
          <w:iCs/>
          <w:sz w:val="20"/>
          <w:szCs w:val="20"/>
          <w:highlight w:val="green"/>
        </w:rPr>
      </w:pPr>
      <w:r w:rsidRPr="00F44717">
        <w:rPr>
          <w:rFonts w:ascii="Calibri" w:hAnsi="Calibri" w:cs="Calibri"/>
          <w:sz w:val="20"/>
          <w:szCs w:val="20"/>
        </w:rPr>
        <w:t xml:space="preserve">Le Centre Placet est un </w:t>
      </w:r>
      <w:r w:rsidRPr="00F44717">
        <w:rPr>
          <w:rFonts w:ascii="Calibri" w:hAnsi="Calibri" w:cs="Calibri"/>
          <w:b/>
          <w:bCs/>
          <w:sz w:val="20"/>
          <w:szCs w:val="20"/>
        </w:rPr>
        <w:t>foyer collaboratif</w:t>
      </w:r>
      <w:r w:rsidRPr="00F44717">
        <w:rPr>
          <w:rFonts w:ascii="Calibri" w:hAnsi="Calibri" w:cs="Calibri"/>
          <w:sz w:val="20"/>
          <w:szCs w:val="20"/>
        </w:rPr>
        <w:t xml:space="preserve">, un lieu où les </w:t>
      </w:r>
      <w:proofErr w:type="spellStart"/>
      <w:r w:rsidRPr="00F44717">
        <w:rPr>
          <w:rFonts w:ascii="Calibri" w:hAnsi="Calibri" w:cs="Calibri"/>
          <w:sz w:val="20"/>
          <w:szCs w:val="20"/>
        </w:rPr>
        <w:t>résident·es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et les membres de l’équipe </w:t>
      </w:r>
      <w:r w:rsidRPr="00F44717">
        <w:rPr>
          <w:rFonts w:ascii="Calibri" w:hAnsi="Calibri" w:cs="Calibri"/>
          <w:b/>
          <w:bCs/>
          <w:sz w:val="20"/>
          <w:szCs w:val="20"/>
        </w:rPr>
        <w:t>se rencontrent, échangent et coconstruisent le projet</w:t>
      </w:r>
      <w:r w:rsidRPr="00F44717">
        <w:rPr>
          <w:rFonts w:ascii="Calibri" w:hAnsi="Calibri" w:cs="Calibri"/>
          <w:sz w:val="20"/>
          <w:szCs w:val="20"/>
        </w:rPr>
        <w:t xml:space="preserve">, notamment l’organisation d’activités et d'événements au service des </w:t>
      </w:r>
      <w:proofErr w:type="spellStart"/>
      <w:r w:rsidRPr="00F44717">
        <w:rPr>
          <w:rFonts w:ascii="Calibri" w:hAnsi="Calibri" w:cs="Calibri"/>
          <w:sz w:val="20"/>
          <w:szCs w:val="20"/>
        </w:rPr>
        <w:t>résident·es</w:t>
      </w:r>
      <w:proofErr w:type="spellEnd"/>
      <w:r w:rsidRPr="00F44717" w:rsidR="08D4CBAF">
        <w:rPr>
          <w:rFonts w:ascii="Calibri" w:hAnsi="Calibri" w:cs="Calibri"/>
          <w:sz w:val="20"/>
          <w:szCs w:val="20"/>
        </w:rPr>
        <w:t xml:space="preserve">, des </w:t>
      </w:r>
      <w:proofErr w:type="spellStart"/>
      <w:r w:rsidRPr="00F44717" w:rsidR="08D4CBAF">
        <w:rPr>
          <w:rFonts w:ascii="Calibri" w:hAnsi="Calibri" w:cs="Calibri"/>
          <w:sz w:val="20"/>
          <w:szCs w:val="20"/>
        </w:rPr>
        <w:t>étudiant·es</w:t>
      </w:r>
      <w:proofErr w:type="spellEnd"/>
      <w:r w:rsidRPr="00F44717" w:rsidR="08D4CBA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44717" w:rsidR="08D4CBAF">
        <w:rPr>
          <w:rFonts w:ascii="Calibri" w:hAnsi="Calibri" w:cs="Calibri"/>
          <w:sz w:val="20"/>
          <w:szCs w:val="20"/>
        </w:rPr>
        <w:t>internationaux·ales</w:t>
      </w:r>
      <w:proofErr w:type="spellEnd"/>
      <w:r w:rsidRPr="00F44717" w:rsidR="08D4CBAF">
        <w:rPr>
          <w:rFonts w:ascii="Calibri" w:hAnsi="Calibri" w:cs="Calibri"/>
          <w:sz w:val="20"/>
          <w:szCs w:val="20"/>
        </w:rPr>
        <w:t xml:space="preserve">, </w:t>
      </w:r>
      <w:r w:rsidRPr="00F44717">
        <w:rPr>
          <w:rFonts w:ascii="Calibri" w:hAnsi="Calibri" w:cs="Calibri"/>
          <w:sz w:val="20"/>
          <w:szCs w:val="20"/>
        </w:rPr>
        <w:t>et du reste de la communauté académique et locale.</w:t>
      </w:r>
    </w:p>
    <w:p w:rsidRPr="00F44717" w:rsidR="001A3248" w:rsidP="001A3248" w:rsidRDefault="001A3248" w14:paraId="21C807A8" w14:textId="77777777">
      <w:pPr>
        <w:pStyle w:val="Paragraphedeliste"/>
        <w:rPr>
          <w:rFonts w:ascii="Calibri" w:hAnsi="Calibri" w:cs="Calibri"/>
          <w:i/>
          <w:iCs/>
          <w:sz w:val="20"/>
          <w:szCs w:val="20"/>
          <w:highlight w:val="green"/>
        </w:rPr>
      </w:pPr>
    </w:p>
    <w:p w:rsidRPr="00F44717" w:rsidR="001A3248" w:rsidP="001A3248" w:rsidRDefault="001A3248" w14:paraId="2E4970F8" w14:textId="26FD7B1B">
      <w:pPr>
        <w:pStyle w:val="Paragraphedeliste"/>
        <w:numPr>
          <w:ilvl w:val="0"/>
          <w:numId w:val="5"/>
        </w:numPr>
        <w:rPr>
          <w:rFonts w:ascii="Calibri" w:hAnsi="Calibri" w:cs="Calibri"/>
          <w:i/>
          <w:iCs/>
          <w:sz w:val="20"/>
          <w:szCs w:val="20"/>
          <w:highlight w:val="green"/>
        </w:rPr>
      </w:pPr>
      <w:r w:rsidRPr="00F44717">
        <w:rPr>
          <w:rFonts w:ascii="Calibri" w:hAnsi="Calibri" w:cs="Calibri"/>
          <w:sz w:val="20"/>
          <w:szCs w:val="20"/>
        </w:rPr>
        <w:t xml:space="preserve">Le Centre Placet est une asbl </w:t>
      </w:r>
      <w:r w:rsidRPr="00F44717" w:rsidR="00DC7236">
        <w:rPr>
          <w:rFonts w:ascii="Calibri" w:hAnsi="Calibri" w:cs="Calibri"/>
          <w:sz w:val="20"/>
          <w:szCs w:val="20"/>
        </w:rPr>
        <w:t xml:space="preserve">qui est également </w:t>
      </w:r>
      <w:r w:rsidRPr="00F44717">
        <w:rPr>
          <w:rFonts w:ascii="Calibri" w:hAnsi="Calibri" w:cs="Calibri"/>
          <w:sz w:val="20"/>
          <w:szCs w:val="20"/>
        </w:rPr>
        <w:t xml:space="preserve">reconnue en </w:t>
      </w:r>
      <w:r w:rsidRPr="00F44717">
        <w:rPr>
          <w:rFonts w:ascii="Calibri" w:hAnsi="Calibri" w:cs="Calibri"/>
          <w:b/>
          <w:bCs/>
          <w:sz w:val="20"/>
          <w:szCs w:val="20"/>
        </w:rPr>
        <w:t>éducation permanente</w:t>
      </w:r>
      <w:r w:rsidRPr="00F44717">
        <w:rPr>
          <w:rFonts w:ascii="Calibri" w:hAnsi="Calibri" w:cs="Calibri"/>
          <w:sz w:val="20"/>
          <w:szCs w:val="20"/>
        </w:rPr>
        <w:t xml:space="preserve"> et comme </w:t>
      </w:r>
      <w:r w:rsidRPr="00F44717">
        <w:rPr>
          <w:rFonts w:ascii="Calibri" w:hAnsi="Calibri" w:cs="Calibri"/>
          <w:b/>
          <w:bCs/>
          <w:sz w:val="20"/>
          <w:szCs w:val="20"/>
        </w:rPr>
        <w:t>Centre d'Expression et de Créativité</w:t>
      </w:r>
      <w:r w:rsidRPr="00F44717">
        <w:rPr>
          <w:rFonts w:ascii="Calibri" w:hAnsi="Calibri" w:cs="Calibri"/>
          <w:sz w:val="20"/>
          <w:szCs w:val="20"/>
        </w:rPr>
        <w:t xml:space="preserve"> (CEC) par la Fédération Wallonie-Bruxelles, qui encourage les </w:t>
      </w:r>
      <w:proofErr w:type="spellStart"/>
      <w:r w:rsidRPr="00F44717">
        <w:rPr>
          <w:rFonts w:ascii="Calibri" w:hAnsi="Calibri" w:cs="Calibri"/>
          <w:sz w:val="20"/>
          <w:szCs w:val="20"/>
        </w:rPr>
        <w:t>résident·es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44717">
        <w:rPr>
          <w:rFonts w:ascii="Calibri" w:hAnsi="Calibri" w:cs="Calibri"/>
          <w:sz w:val="20"/>
          <w:szCs w:val="20"/>
        </w:rPr>
        <w:t>étudiant·es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et </w:t>
      </w:r>
      <w:proofErr w:type="spellStart"/>
      <w:r w:rsidRPr="00F44717">
        <w:rPr>
          <w:rFonts w:ascii="Calibri" w:hAnsi="Calibri" w:cs="Calibri"/>
          <w:sz w:val="20"/>
          <w:szCs w:val="20"/>
        </w:rPr>
        <w:t>citoyen·nes</w:t>
      </w:r>
      <w:proofErr w:type="spellEnd"/>
      <w:r w:rsidRPr="00F44717">
        <w:rPr>
          <w:rFonts w:ascii="Calibri" w:hAnsi="Calibri" w:cs="Calibri"/>
          <w:sz w:val="20"/>
          <w:szCs w:val="20"/>
        </w:rPr>
        <w:t> à se fédérer autour de projets socioculturels (aussi adressés aux enfants), la défense des droits et de la justice sociale dans une approche interculturelle.</w:t>
      </w:r>
    </w:p>
    <w:p w:rsidRPr="00F44717" w:rsidR="001A3248" w:rsidP="001A3248" w:rsidRDefault="001A3248" w14:paraId="43E0B17C" w14:textId="77777777">
      <w:pPr>
        <w:pStyle w:val="Paragraphedeliste"/>
        <w:rPr>
          <w:rFonts w:ascii="Calibri" w:hAnsi="Calibri" w:cs="Calibri"/>
          <w:i/>
          <w:iCs/>
          <w:sz w:val="20"/>
          <w:szCs w:val="20"/>
          <w:highlight w:val="green"/>
        </w:rPr>
      </w:pPr>
    </w:p>
    <w:p w:rsidRPr="00F44717" w:rsidR="001A3248" w:rsidP="001A3248" w:rsidRDefault="1577B542" w14:paraId="2C62C0A9" w14:textId="77777777">
      <w:pPr>
        <w:pStyle w:val="Paragraphedeliste"/>
        <w:numPr>
          <w:ilvl w:val="0"/>
          <w:numId w:val="5"/>
        </w:numPr>
        <w:rPr>
          <w:rFonts w:ascii="Calibri" w:hAnsi="Calibri" w:cs="Calibri"/>
          <w:i/>
          <w:iCs/>
          <w:sz w:val="20"/>
          <w:szCs w:val="20"/>
          <w:highlight w:val="green"/>
        </w:rPr>
      </w:pPr>
      <w:r w:rsidRPr="00F44717">
        <w:rPr>
          <w:rFonts w:ascii="Calibri" w:hAnsi="Calibri" w:eastAsia="Aptos" w:cs="Calibri"/>
          <w:sz w:val="20"/>
          <w:szCs w:val="20"/>
          <w:lang w:val="fr-FR"/>
        </w:rPr>
        <w:t xml:space="preserve">Le Placet porte des </w:t>
      </w:r>
      <w:r w:rsidRPr="00F44717">
        <w:rPr>
          <w:rFonts w:ascii="Calibri" w:hAnsi="Calibri" w:eastAsia="Aptos" w:cs="Calibri"/>
          <w:b/>
          <w:bCs/>
          <w:sz w:val="20"/>
          <w:szCs w:val="20"/>
          <w:lang w:val="fr-FR"/>
        </w:rPr>
        <w:t>valeurs de vivre-ensemble</w:t>
      </w:r>
      <w:r w:rsidRPr="00F44717">
        <w:rPr>
          <w:rFonts w:ascii="Calibri" w:hAnsi="Calibri" w:eastAsia="Aptos" w:cs="Calibri"/>
          <w:sz w:val="20"/>
          <w:szCs w:val="20"/>
          <w:lang w:val="fr-FR"/>
        </w:rPr>
        <w:t xml:space="preserve"> qui favorise l’</w:t>
      </w:r>
      <w:r w:rsidRPr="00F44717">
        <w:rPr>
          <w:rFonts w:ascii="Calibri" w:hAnsi="Calibri" w:eastAsia="Aptos" w:cs="Calibri"/>
          <w:b/>
          <w:bCs/>
          <w:sz w:val="20"/>
          <w:szCs w:val="20"/>
          <w:lang w:val="fr-FR"/>
        </w:rPr>
        <w:t>équité</w:t>
      </w:r>
      <w:r w:rsidRPr="00F44717">
        <w:rPr>
          <w:rFonts w:ascii="Calibri" w:hAnsi="Calibri" w:eastAsia="Aptos" w:cs="Calibri"/>
          <w:sz w:val="20"/>
          <w:szCs w:val="20"/>
          <w:lang w:val="fr-FR"/>
        </w:rPr>
        <w:t xml:space="preserve"> (traitement équitable des personnes, peu importe leur genre, leur origine socio-culturelle</w:t>
      </w:r>
      <w:r w:rsidRPr="00F44717" w:rsidR="001A3248">
        <w:rPr>
          <w:rFonts w:ascii="Calibri" w:hAnsi="Calibri" w:eastAsia="Aptos" w:cs="Calibri"/>
          <w:sz w:val="20"/>
          <w:szCs w:val="20"/>
          <w:lang w:val="fr-FR"/>
        </w:rPr>
        <w:t>, etc.</w:t>
      </w:r>
      <w:r w:rsidRPr="00F44717">
        <w:rPr>
          <w:rFonts w:ascii="Calibri" w:hAnsi="Calibri" w:eastAsia="Aptos" w:cs="Calibri"/>
          <w:sz w:val="20"/>
          <w:szCs w:val="20"/>
          <w:lang w:val="fr-FR"/>
        </w:rPr>
        <w:t>). Il s’agit de se détacher des rapports de pouvoir en œuvre dans d’autres contextes, pour créer au sein du foyer un environnement où l’on se traite d’égal à égal, indépendamment du sexe, du genre, de la classe sociale, de l’ethnie, de l’âge</w:t>
      </w:r>
      <w:r w:rsidRPr="00F44717" w:rsidR="000107B9">
        <w:rPr>
          <w:rFonts w:ascii="Calibri" w:hAnsi="Calibri" w:eastAsia="Aptos" w:cs="Calibri"/>
          <w:sz w:val="20"/>
          <w:szCs w:val="20"/>
          <w:lang w:val="fr-FR"/>
        </w:rPr>
        <w:t>, de la religion</w:t>
      </w:r>
      <w:r w:rsidRPr="00F44717" w:rsidR="4D511AD5">
        <w:rPr>
          <w:rFonts w:ascii="Calibri" w:hAnsi="Calibri" w:eastAsia="Aptos" w:cs="Calibri"/>
          <w:sz w:val="20"/>
          <w:szCs w:val="20"/>
          <w:lang w:val="fr-FR"/>
        </w:rPr>
        <w:t>, et</w:t>
      </w:r>
      <w:r w:rsidRPr="00F44717" w:rsidR="5F9B9092">
        <w:rPr>
          <w:rFonts w:ascii="Calibri" w:hAnsi="Calibri" w:eastAsia="Aptos" w:cs="Calibri"/>
          <w:sz w:val="20"/>
          <w:szCs w:val="20"/>
          <w:lang w:val="fr-FR"/>
        </w:rPr>
        <w:t>c</w:t>
      </w:r>
      <w:r w:rsidRPr="00F44717" w:rsidR="4D511AD5">
        <w:rPr>
          <w:rFonts w:ascii="Calibri" w:hAnsi="Calibri" w:eastAsia="Aptos" w:cs="Calibri"/>
          <w:sz w:val="20"/>
          <w:szCs w:val="20"/>
          <w:lang w:val="fr-FR"/>
        </w:rPr>
        <w:t>.</w:t>
      </w:r>
      <w:r w:rsidRPr="00F44717" w:rsidR="75B822DD">
        <w:rPr>
          <w:rFonts w:ascii="Calibri" w:hAnsi="Calibri" w:eastAsia="Aptos" w:cs="Calibri"/>
          <w:sz w:val="20"/>
          <w:szCs w:val="20"/>
          <w:lang w:val="fr-FR"/>
        </w:rPr>
        <w:t xml:space="preserve"> </w:t>
      </w:r>
      <w:r w:rsidRPr="00F44717">
        <w:rPr>
          <w:rFonts w:ascii="Calibri" w:hAnsi="Calibri" w:eastAsia="Aptos" w:cs="Calibri"/>
          <w:sz w:val="20"/>
          <w:szCs w:val="20"/>
          <w:lang w:val="fr-FR"/>
        </w:rPr>
        <w:t xml:space="preserve">Le </w:t>
      </w:r>
      <w:r w:rsidRPr="00F44717">
        <w:rPr>
          <w:rFonts w:ascii="Calibri" w:hAnsi="Calibri" w:eastAsia="Aptos" w:cs="Calibri"/>
          <w:b/>
          <w:bCs/>
          <w:sz w:val="20"/>
          <w:szCs w:val="20"/>
          <w:lang w:val="fr-FR"/>
        </w:rPr>
        <w:t>vivre-ensemble interculturel</w:t>
      </w:r>
      <w:r w:rsidRPr="00F44717">
        <w:rPr>
          <w:rFonts w:ascii="Calibri" w:hAnsi="Calibri" w:eastAsia="Aptos" w:cs="Calibri"/>
          <w:sz w:val="20"/>
          <w:szCs w:val="20"/>
          <w:lang w:val="fr-FR"/>
        </w:rPr>
        <w:t xml:space="preserve">, nécessite de se mettre à la place de l’autre et d’être capable de se décentrer, de se remettre en question dans ses valeurs. L’équipe du Centre Placet est disponible pour vous accompagner dans cette </w:t>
      </w:r>
      <w:r w:rsidRPr="00F44717" w:rsidR="001A3248">
        <w:rPr>
          <w:rFonts w:ascii="Calibri" w:hAnsi="Calibri" w:eastAsia="Aptos" w:cs="Calibri"/>
          <w:sz w:val="20"/>
          <w:szCs w:val="20"/>
          <w:lang w:val="fr-FR"/>
        </w:rPr>
        <w:t>démarche.</w:t>
      </w:r>
    </w:p>
    <w:p w:rsidRPr="00F44717" w:rsidR="001A3248" w:rsidP="001A3248" w:rsidRDefault="001A3248" w14:paraId="6385DBA0" w14:textId="77777777">
      <w:pPr>
        <w:pStyle w:val="Paragraphedeliste"/>
        <w:rPr>
          <w:rFonts w:ascii="Calibri" w:hAnsi="Calibri" w:cs="Calibri"/>
          <w:sz w:val="20"/>
          <w:szCs w:val="20"/>
        </w:rPr>
      </w:pPr>
    </w:p>
    <w:p w:rsidRPr="00F44717" w:rsidR="00DC7236" w:rsidP="29CCDADB" w:rsidRDefault="33B187BD" w14:paraId="7AFDAFA2" w14:textId="4AEF4DC8">
      <w:pPr>
        <w:pStyle w:val="Paragraphedeliste"/>
        <w:numPr>
          <w:ilvl w:val="0"/>
          <w:numId w:val="5"/>
        </w:numPr>
        <w:rPr>
          <w:rFonts w:ascii="Calibri" w:hAnsi="Calibri" w:cs="Calibri"/>
          <w:i/>
          <w:iCs/>
          <w:sz w:val="20"/>
          <w:szCs w:val="20"/>
          <w:highlight w:val="green"/>
        </w:rPr>
      </w:pPr>
      <w:r w:rsidRPr="00F44717">
        <w:rPr>
          <w:rFonts w:ascii="Calibri" w:hAnsi="Calibri" w:cs="Calibri"/>
          <w:sz w:val="20"/>
          <w:szCs w:val="20"/>
        </w:rPr>
        <w:t xml:space="preserve">En tant que </w:t>
      </w:r>
      <w:proofErr w:type="spellStart"/>
      <w:r w:rsidRPr="00F44717">
        <w:rPr>
          <w:rFonts w:ascii="Calibri" w:hAnsi="Calibri" w:cs="Calibri"/>
          <w:sz w:val="20"/>
          <w:szCs w:val="20"/>
        </w:rPr>
        <w:t>résident·e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du Placet, vous faites partie de l’</w:t>
      </w:r>
      <w:r w:rsidRPr="00F44717">
        <w:rPr>
          <w:rFonts w:ascii="Calibri" w:hAnsi="Calibri" w:cs="Calibri"/>
          <w:b/>
          <w:bCs/>
          <w:sz w:val="20"/>
          <w:szCs w:val="20"/>
        </w:rPr>
        <w:t xml:space="preserve">Association des </w:t>
      </w:r>
      <w:proofErr w:type="spellStart"/>
      <w:r w:rsidRPr="00F44717">
        <w:rPr>
          <w:rFonts w:ascii="Calibri" w:hAnsi="Calibri" w:cs="Calibri"/>
          <w:b/>
          <w:bCs/>
          <w:sz w:val="20"/>
          <w:szCs w:val="20"/>
        </w:rPr>
        <w:t>Résident·es</w:t>
      </w:r>
      <w:proofErr w:type="spellEnd"/>
      <w:r w:rsidRPr="00F44717">
        <w:rPr>
          <w:rFonts w:ascii="Calibri" w:hAnsi="Calibri" w:cs="Calibri"/>
          <w:b/>
          <w:bCs/>
          <w:sz w:val="20"/>
          <w:szCs w:val="20"/>
        </w:rPr>
        <w:t xml:space="preserve"> du Placet (ARP)</w:t>
      </w:r>
      <w:r w:rsidRPr="00F44717">
        <w:rPr>
          <w:rFonts w:ascii="Calibri" w:hAnsi="Calibri" w:cs="Calibri"/>
          <w:sz w:val="20"/>
          <w:szCs w:val="20"/>
        </w:rPr>
        <w:t xml:space="preserve">, et êtes </w:t>
      </w:r>
      <w:proofErr w:type="spellStart"/>
      <w:r w:rsidRPr="00F44717">
        <w:rPr>
          <w:rFonts w:ascii="Calibri" w:hAnsi="Calibri" w:cs="Calibri"/>
          <w:sz w:val="20"/>
          <w:szCs w:val="20"/>
        </w:rPr>
        <w:t>représenté·e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par </w:t>
      </w:r>
      <w:r w:rsidRPr="00F44717">
        <w:rPr>
          <w:rFonts w:ascii="Calibri" w:hAnsi="Calibri" w:cs="Calibri"/>
          <w:b/>
          <w:bCs/>
          <w:sz w:val="20"/>
          <w:szCs w:val="20"/>
        </w:rPr>
        <w:t xml:space="preserve">4 membres qui sont </w:t>
      </w:r>
      <w:proofErr w:type="spellStart"/>
      <w:r w:rsidRPr="00F44717">
        <w:rPr>
          <w:rFonts w:ascii="Calibri" w:hAnsi="Calibri" w:cs="Calibri"/>
          <w:b/>
          <w:bCs/>
          <w:sz w:val="20"/>
          <w:szCs w:val="20"/>
        </w:rPr>
        <w:t>élu·es</w:t>
      </w:r>
      <w:proofErr w:type="spellEnd"/>
      <w:r w:rsidRPr="00F4471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44717" w:rsidR="2A59F131">
        <w:rPr>
          <w:rFonts w:ascii="Calibri" w:hAnsi="Calibri" w:cs="Calibri"/>
          <w:b/>
          <w:bCs/>
          <w:sz w:val="20"/>
          <w:szCs w:val="20"/>
        </w:rPr>
        <w:t>par</w:t>
      </w:r>
      <w:r w:rsidRPr="00F44717" w:rsidR="001A3248">
        <w:rPr>
          <w:rFonts w:ascii="Calibri" w:hAnsi="Calibri" w:cs="Calibri"/>
          <w:b/>
          <w:bCs/>
          <w:sz w:val="20"/>
          <w:szCs w:val="20"/>
        </w:rPr>
        <w:t xml:space="preserve"> et parmi</w:t>
      </w:r>
      <w:r w:rsidRPr="00F44717" w:rsidR="2A59F131">
        <w:rPr>
          <w:rFonts w:ascii="Calibri" w:hAnsi="Calibri" w:cs="Calibri"/>
          <w:b/>
          <w:bCs/>
          <w:sz w:val="20"/>
          <w:szCs w:val="20"/>
        </w:rPr>
        <w:t xml:space="preserve"> les </w:t>
      </w:r>
      <w:proofErr w:type="spellStart"/>
      <w:r w:rsidRPr="00F44717" w:rsidR="2A59F131">
        <w:rPr>
          <w:rFonts w:ascii="Calibri" w:hAnsi="Calibri" w:cs="Calibri"/>
          <w:b/>
          <w:bCs/>
          <w:sz w:val="20"/>
          <w:szCs w:val="20"/>
        </w:rPr>
        <w:t>résident·es</w:t>
      </w:r>
      <w:proofErr w:type="spellEnd"/>
      <w:r w:rsidRPr="00F44717" w:rsidR="2A59F131">
        <w:rPr>
          <w:rFonts w:ascii="Calibri" w:hAnsi="Calibri" w:cs="Calibri"/>
          <w:sz w:val="20"/>
          <w:szCs w:val="20"/>
        </w:rPr>
        <w:t xml:space="preserve"> </w:t>
      </w:r>
      <w:r w:rsidRPr="00F44717">
        <w:rPr>
          <w:rFonts w:ascii="Calibri" w:hAnsi="Calibri" w:cs="Calibri"/>
          <w:sz w:val="20"/>
          <w:szCs w:val="20"/>
        </w:rPr>
        <w:t>chaque année en octobre. Ces membres forment le “bureau ARP”, qui agit comme relais entre les résidents et les membres de l’équipe Placet,</w:t>
      </w:r>
      <w:r w:rsidRPr="00F44717" w:rsidR="00DC7236">
        <w:rPr>
          <w:rFonts w:ascii="Calibri" w:hAnsi="Calibri" w:cs="Calibri"/>
          <w:sz w:val="20"/>
          <w:szCs w:val="20"/>
        </w:rPr>
        <w:t xml:space="preserve"> organise certaines activités pour les </w:t>
      </w:r>
      <w:proofErr w:type="spellStart"/>
      <w:r w:rsidRPr="00F44717" w:rsidR="00DC7236">
        <w:rPr>
          <w:rFonts w:ascii="Calibri" w:hAnsi="Calibri" w:cs="Calibri"/>
          <w:sz w:val="20"/>
          <w:szCs w:val="20"/>
        </w:rPr>
        <w:t>résident·es</w:t>
      </w:r>
      <w:proofErr w:type="spellEnd"/>
      <w:r w:rsidRPr="00F44717" w:rsidR="00DC7236">
        <w:rPr>
          <w:rFonts w:ascii="Calibri" w:hAnsi="Calibri" w:cs="Calibri"/>
          <w:sz w:val="20"/>
          <w:szCs w:val="20"/>
        </w:rPr>
        <w:t xml:space="preserve"> (sports, voyages, etc.), et</w:t>
      </w:r>
      <w:r w:rsidRPr="00F44717" w:rsidR="001A3248">
        <w:rPr>
          <w:rFonts w:ascii="Calibri" w:hAnsi="Calibri" w:cs="Calibri"/>
          <w:sz w:val="20"/>
          <w:szCs w:val="20"/>
        </w:rPr>
        <w:t xml:space="preserve"> </w:t>
      </w:r>
      <w:r w:rsidRPr="00F44717">
        <w:rPr>
          <w:rFonts w:ascii="Calibri" w:hAnsi="Calibri" w:cs="Calibri"/>
          <w:sz w:val="20"/>
          <w:szCs w:val="20"/>
        </w:rPr>
        <w:t xml:space="preserve">qui répond aux </w:t>
      </w:r>
      <w:r w:rsidRPr="00F44717" w:rsidR="00DC7236">
        <w:rPr>
          <w:rFonts w:ascii="Calibri" w:hAnsi="Calibri" w:cs="Calibri"/>
          <w:sz w:val="20"/>
          <w:szCs w:val="20"/>
        </w:rPr>
        <w:t xml:space="preserve">diverses </w:t>
      </w:r>
      <w:r w:rsidRPr="00F44717">
        <w:rPr>
          <w:rFonts w:ascii="Calibri" w:hAnsi="Calibri" w:cs="Calibri"/>
          <w:sz w:val="20"/>
          <w:szCs w:val="20"/>
        </w:rPr>
        <w:t xml:space="preserve">questions des </w:t>
      </w:r>
      <w:proofErr w:type="spellStart"/>
      <w:r w:rsidRPr="00F44717">
        <w:rPr>
          <w:rFonts w:ascii="Calibri" w:hAnsi="Calibri" w:cs="Calibri"/>
          <w:sz w:val="20"/>
          <w:szCs w:val="20"/>
        </w:rPr>
        <w:t>résident·es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(</w:t>
      </w:r>
      <w:r w:rsidRPr="00F44717" w:rsidR="00DC7236">
        <w:rPr>
          <w:rFonts w:ascii="Calibri" w:hAnsi="Calibri" w:cs="Calibri"/>
          <w:sz w:val="20"/>
          <w:szCs w:val="20"/>
        </w:rPr>
        <w:t xml:space="preserve">en plus de celles présentes sur le site du </w:t>
      </w:r>
      <w:hyperlink w:history="1" r:id="rId11">
        <w:r w:rsidRPr="00F44717" w:rsidR="001A3248">
          <w:rPr>
            <w:rStyle w:val="Lienhypertexte"/>
            <w:rFonts w:ascii="Calibri" w:hAnsi="Calibri" w:cs="Calibri"/>
            <w:sz w:val="20"/>
            <w:szCs w:val="20"/>
            <w:highlight w:val="yellow"/>
          </w:rPr>
          <w:t>Centre Placet - Foire aux questions (FAQ)</w:t>
        </w:r>
      </w:hyperlink>
      <w:r w:rsidRPr="00F44717">
        <w:rPr>
          <w:rFonts w:ascii="Calibri" w:hAnsi="Calibri" w:cs="Calibri"/>
          <w:sz w:val="20"/>
          <w:szCs w:val="20"/>
        </w:rPr>
        <w:t>)</w:t>
      </w:r>
      <w:r w:rsidRPr="00F44717" w:rsidR="21FF09FC">
        <w:rPr>
          <w:rFonts w:ascii="Calibri" w:hAnsi="Calibri" w:cs="Calibri"/>
          <w:sz w:val="20"/>
          <w:szCs w:val="20"/>
        </w:rPr>
        <w:t>.</w:t>
      </w:r>
    </w:p>
    <w:p w:rsidRPr="00F44717" w:rsidR="00DC7236" w:rsidP="00DC7236" w:rsidRDefault="00DC7236" w14:paraId="7147DEB2" w14:textId="77777777">
      <w:pPr>
        <w:pStyle w:val="Paragraphedeliste"/>
        <w:rPr>
          <w:rFonts w:ascii="Calibri" w:hAnsi="Calibri" w:cs="Calibri"/>
          <w:sz w:val="20"/>
          <w:szCs w:val="20"/>
        </w:rPr>
      </w:pPr>
    </w:p>
    <w:p w:rsidRPr="00F44717" w:rsidR="396A3303" w:rsidP="00DC7236" w:rsidRDefault="53D7B67C" w14:paraId="2D7654B1" w14:textId="435DA7DD">
      <w:pPr>
        <w:pStyle w:val="Paragraphedeliste"/>
        <w:numPr>
          <w:ilvl w:val="0"/>
          <w:numId w:val="5"/>
        </w:numPr>
        <w:rPr>
          <w:rFonts w:ascii="Calibri" w:hAnsi="Calibri" w:cs="Calibri"/>
          <w:i/>
          <w:iCs/>
          <w:sz w:val="20"/>
          <w:szCs w:val="20"/>
          <w:highlight w:val="green"/>
        </w:rPr>
      </w:pPr>
      <w:r w:rsidRPr="00F44717">
        <w:rPr>
          <w:rFonts w:ascii="Calibri" w:hAnsi="Calibri" w:cs="Calibri"/>
          <w:sz w:val="20"/>
          <w:szCs w:val="20"/>
        </w:rPr>
        <w:t xml:space="preserve">Vivre au Placet, c’est bénéficier d’un </w:t>
      </w:r>
      <w:r w:rsidRPr="00F44717">
        <w:rPr>
          <w:rFonts w:ascii="Calibri" w:hAnsi="Calibri" w:cs="Calibri"/>
          <w:b/>
          <w:bCs/>
          <w:sz w:val="20"/>
          <w:szCs w:val="20"/>
        </w:rPr>
        <w:t>accompagnement</w:t>
      </w:r>
      <w:r w:rsidRPr="00F44717">
        <w:rPr>
          <w:rFonts w:ascii="Calibri" w:hAnsi="Calibri" w:cs="Calibri"/>
          <w:sz w:val="20"/>
          <w:szCs w:val="20"/>
        </w:rPr>
        <w:t xml:space="preserve"> assuré par une équipe de </w:t>
      </w:r>
      <w:proofErr w:type="spellStart"/>
      <w:r w:rsidRPr="00F44717">
        <w:rPr>
          <w:rFonts w:ascii="Calibri" w:hAnsi="Calibri" w:cs="Calibri"/>
          <w:sz w:val="20"/>
          <w:szCs w:val="20"/>
        </w:rPr>
        <w:t>travailleur·euses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44717">
        <w:rPr>
          <w:rFonts w:ascii="Calibri" w:hAnsi="Calibri" w:cs="Calibri"/>
          <w:sz w:val="20"/>
          <w:szCs w:val="20"/>
        </w:rPr>
        <w:t>expérimenté·es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pour vous garantir un séjour agréable, en ce compris un </w:t>
      </w:r>
      <w:r w:rsidRPr="00F44717">
        <w:rPr>
          <w:rFonts w:ascii="Calibri" w:hAnsi="Calibri" w:cs="Calibri"/>
          <w:b/>
          <w:bCs/>
          <w:sz w:val="20"/>
          <w:szCs w:val="20"/>
        </w:rPr>
        <w:t xml:space="preserve">accompagnement social </w:t>
      </w:r>
      <w:r w:rsidRPr="00F44717" w:rsidR="11A4A97C">
        <w:rPr>
          <w:rFonts w:ascii="Calibri" w:hAnsi="Calibri" w:cs="Calibri"/>
          <w:sz w:val="20"/>
          <w:szCs w:val="20"/>
        </w:rPr>
        <w:t xml:space="preserve">par des personnes </w:t>
      </w:r>
      <w:r w:rsidRPr="00F44717">
        <w:rPr>
          <w:rFonts w:ascii="Calibri" w:hAnsi="Calibri" w:cs="Calibri"/>
          <w:sz w:val="20"/>
          <w:szCs w:val="20"/>
        </w:rPr>
        <w:t>à votre écoute.</w:t>
      </w:r>
    </w:p>
    <w:p w:rsidRPr="00F44717" w:rsidR="396A3303" w:rsidP="6775F53F" w:rsidRDefault="396A3303" w14:paraId="42903733" w14:textId="01D33B24">
      <w:pPr>
        <w:pStyle w:val="Paragraphedeliste"/>
        <w:rPr>
          <w:rFonts w:ascii="Calibri" w:hAnsi="Calibri" w:cs="Calibri"/>
          <w:b/>
          <w:bCs/>
          <w:sz w:val="20"/>
          <w:szCs w:val="20"/>
        </w:rPr>
      </w:pPr>
    </w:p>
    <w:p w:rsidRPr="00F44717" w:rsidR="396A3303" w:rsidP="6775F53F" w:rsidRDefault="53D7B67C" w14:paraId="57A8E4EC" w14:textId="7E7DE1E1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  <w:highlight w:val="green"/>
        </w:rPr>
      </w:pPr>
      <w:r w:rsidRPr="00F44717">
        <w:rPr>
          <w:rFonts w:ascii="Calibri" w:hAnsi="Calibri" w:cs="Calibri"/>
          <w:sz w:val="20"/>
          <w:szCs w:val="20"/>
        </w:rPr>
        <w:t xml:space="preserve">Des </w:t>
      </w:r>
      <w:r w:rsidRPr="00F44717">
        <w:rPr>
          <w:rFonts w:ascii="Calibri" w:hAnsi="Calibri" w:cs="Calibri"/>
          <w:b/>
          <w:bCs/>
          <w:sz w:val="20"/>
          <w:szCs w:val="20"/>
        </w:rPr>
        <w:t>activités d’accueil</w:t>
      </w:r>
      <w:r w:rsidRPr="00F44717" w:rsidR="145D4A2A">
        <w:rPr>
          <w:rFonts w:ascii="Calibri" w:hAnsi="Calibri" w:cs="Calibri"/>
          <w:b/>
          <w:bCs/>
          <w:sz w:val="20"/>
          <w:szCs w:val="20"/>
        </w:rPr>
        <w:t xml:space="preserve"> pour </w:t>
      </w:r>
      <w:r w:rsidRPr="00F44717" w:rsidR="00EF5D32">
        <w:rPr>
          <w:rFonts w:ascii="Calibri" w:hAnsi="Calibri" w:cs="Calibri"/>
          <w:b/>
          <w:bCs/>
          <w:sz w:val="20"/>
          <w:szCs w:val="20"/>
        </w:rPr>
        <w:t xml:space="preserve">les </w:t>
      </w:r>
      <w:proofErr w:type="spellStart"/>
      <w:r w:rsidRPr="00F44717" w:rsidR="145D4A2A">
        <w:rPr>
          <w:rFonts w:ascii="Calibri" w:hAnsi="Calibri" w:cs="Calibri"/>
          <w:b/>
          <w:bCs/>
          <w:sz w:val="20"/>
          <w:szCs w:val="20"/>
        </w:rPr>
        <w:t>étudiant·es</w:t>
      </w:r>
      <w:proofErr w:type="spellEnd"/>
      <w:r w:rsidRPr="00F44717" w:rsidR="145D4A2A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F44717" w:rsidR="145D4A2A">
        <w:rPr>
          <w:rFonts w:ascii="Calibri" w:hAnsi="Calibri" w:cs="Calibri"/>
          <w:b/>
          <w:bCs/>
          <w:sz w:val="20"/>
          <w:szCs w:val="20"/>
        </w:rPr>
        <w:t>internationaux·ales</w:t>
      </w:r>
      <w:proofErr w:type="spellEnd"/>
      <w:r w:rsidRPr="00F44717">
        <w:rPr>
          <w:rFonts w:ascii="Calibri" w:hAnsi="Calibri" w:cs="Calibri"/>
          <w:sz w:val="20"/>
          <w:szCs w:val="20"/>
        </w:rPr>
        <w:t>, d’</w:t>
      </w:r>
      <w:r w:rsidRPr="00F44717">
        <w:rPr>
          <w:rFonts w:ascii="Calibri" w:hAnsi="Calibri" w:cs="Calibri"/>
          <w:b/>
          <w:bCs/>
          <w:sz w:val="20"/>
          <w:szCs w:val="20"/>
        </w:rPr>
        <w:t>aide à la réussite académique</w:t>
      </w:r>
      <w:r w:rsidRPr="00F44717">
        <w:rPr>
          <w:rFonts w:ascii="Calibri" w:hAnsi="Calibri" w:cs="Calibri"/>
          <w:sz w:val="20"/>
          <w:szCs w:val="20"/>
        </w:rPr>
        <w:t xml:space="preserve">, </w:t>
      </w:r>
      <w:r w:rsidRPr="00F44717" w:rsidR="5F9A267B">
        <w:rPr>
          <w:rFonts w:ascii="Calibri" w:hAnsi="Calibri" w:cs="Calibri"/>
          <w:sz w:val="20"/>
          <w:szCs w:val="20"/>
        </w:rPr>
        <w:t>et</w:t>
      </w:r>
      <w:r w:rsidRPr="00F44717">
        <w:rPr>
          <w:rFonts w:ascii="Calibri" w:hAnsi="Calibri" w:cs="Calibri"/>
          <w:sz w:val="20"/>
          <w:szCs w:val="20"/>
        </w:rPr>
        <w:t xml:space="preserve"> des </w:t>
      </w:r>
      <w:r w:rsidRPr="00F44717">
        <w:rPr>
          <w:rFonts w:ascii="Calibri" w:hAnsi="Calibri" w:cs="Calibri"/>
          <w:b/>
          <w:bCs/>
          <w:sz w:val="20"/>
          <w:szCs w:val="20"/>
        </w:rPr>
        <w:t xml:space="preserve">formations </w:t>
      </w:r>
      <w:r w:rsidRPr="00F44717">
        <w:rPr>
          <w:rFonts w:ascii="Calibri" w:hAnsi="Calibri" w:cs="Calibri"/>
          <w:sz w:val="20"/>
          <w:szCs w:val="20"/>
        </w:rPr>
        <w:t xml:space="preserve">sont programmées sur base des besoins exprimés par les </w:t>
      </w:r>
      <w:proofErr w:type="spellStart"/>
      <w:r w:rsidRPr="00F44717">
        <w:rPr>
          <w:rFonts w:ascii="Calibri" w:hAnsi="Calibri" w:cs="Calibri"/>
          <w:sz w:val="20"/>
          <w:szCs w:val="20"/>
        </w:rPr>
        <w:t>résident</w:t>
      </w:r>
      <w:r w:rsidRPr="00F44717" w:rsidR="610DF289">
        <w:rPr>
          <w:rFonts w:ascii="Calibri" w:hAnsi="Calibri" w:cs="Calibri"/>
          <w:sz w:val="20"/>
          <w:szCs w:val="20"/>
        </w:rPr>
        <w:t>·e</w:t>
      </w:r>
      <w:r w:rsidRPr="00F44717">
        <w:rPr>
          <w:rFonts w:ascii="Calibri" w:hAnsi="Calibri" w:cs="Calibri"/>
          <w:sz w:val="20"/>
          <w:szCs w:val="20"/>
        </w:rPr>
        <w:t>s</w:t>
      </w:r>
      <w:proofErr w:type="spellEnd"/>
      <w:r w:rsidRPr="00F44717">
        <w:rPr>
          <w:rFonts w:ascii="Calibri" w:hAnsi="Calibri" w:cs="Calibri"/>
          <w:sz w:val="20"/>
          <w:szCs w:val="20"/>
        </w:rPr>
        <w:t>.</w:t>
      </w:r>
      <w:r w:rsidRPr="00F44717" w:rsidR="5FFE1F07">
        <w:rPr>
          <w:rFonts w:ascii="Calibri" w:hAnsi="Calibri" w:cs="Calibri"/>
          <w:sz w:val="20"/>
          <w:szCs w:val="20"/>
        </w:rPr>
        <w:t xml:space="preserve"> </w:t>
      </w:r>
    </w:p>
    <w:p w:rsidRPr="00F44717" w:rsidR="396A3303" w:rsidP="6775F53F" w:rsidRDefault="396A3303" w14:paraId="6CD87369" w14:textId="36FB8755">
      <w:pPr>
        <w:pStyle w:val="Paragraphedeliste"/>
        <w:rPr>
          <w:rFonts w:ascii="Calibri" w:hAnsi="Calibri" w:cs="Calibri"/>
          <w:b/>
          <w:bCs/>
          <w:sz w:val="20"/>
          <w:szCs w:val="20"/>
          <w:highlight w:val="green"/>
        </w:rPr>
      </w:pPr>
    </w:p>
    <w:p w:rsidRPr="00F44717" w:rsidR="00F44717" w:rsidP="00F44717" w:rsidRDefault="38FCB4AB" w14:paraId="05F6F8F0" w14:textId="77777777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  <w:highlight w:val="green"/>
        </w:rPr>
      </w:pPr>
      <w:r w:rsidRPr="6184B958">
        <w:rPr>
          <w:rFonts w:ascii="Calibri" w:hAnsi="Calibri" w:cs="Calibri"/>
          <w:sz w:val="20"/>
          <w:szCs w:val="20"/>
        </w:rPr>
        <w:t xml:space="preserve">Un </w:t>
      </w:r>
      <w:r w:rsidRPr="6184B958" w:rsidR="5FFE1F07">
        <w:rPr>
          <w:rFonts w:ascii="Calibri" w:hAnsi="Calibri" w:cs="Calibri"/>
          <w:sz w:val="20"/>
          <w:szCs w:val="20"/>
        </w:rPr>
        <w:t xml:space="preserve">service de </w:t>
      </w:r>
      <w:r w:rsidRPr="6184B958" w:rsidR="5FFE1F07">
        <w:rPr>
          <w:rFonts w:ascii="Calibri" w:hAnsi="Calibri" w:cs="Calibri"/>
          <w:b/>
          <w:bCs/>
          <w:sz w:val="20"/>
          <w:szCs w:val="20"/>
        </w:rPr>
        <w:t xml:space="preserve">valorisation et </w:t>
      </w:r>
      <w:r w:rsidRPr="6184B958" w:rsidR="633E9A96">
        <w:rPr>
          <w:rFonts w:ascii="Calibri" w:hAnsi="Calibri" w:cs="Calibri"/>
          <w:b/>
          <w:bCs/>
          <w:sz w:val="20"/>
          <w:szCs w:val="20"/>
        </w:rPr>
        <w:t xml:space="preserve">de </w:t>
      </w:r>
      <w:proofErr w:type="spellStart"/>
      <w:r w:rsidRPr="6184B958" w:rsidR="5FFE1F07">
        <w:rPr>
          <w:rFonts w:ascii="Calibri" w:hAnsi="Calibri" w:cs="Calibri"/>
          <w:b/>
          <w:bCs/>
          <w:sz w:val="20"/>
          <w:szCs w:val="20"/>
        </w:rPr>
        <w:t>v</w:t>
      </w:r>
      <w:r w:rsidRPr="6184B958" w:rsidR="03B6C98A">
        <w:rPr>
          <w:rFonts w:ascii="Calibri" w:hAnsi="Calibri" w:cs="Calibri"/>
          <w:b/>
          <w:bCs/>
          <w:sz w:val="20"/>
          <w:szCs w:val="20"/>
        </w:rPr>
        <w:t>isibilisation</w:t>
      </w:r>
      <w:proofErr w:type="spellEnd"/>
      <w:r w:rsidRPr="6184B958" w:rsidR="03B6C98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6184B958" w:rsidR="5FFE1F07">
        <w:rPr>
          <w:rFonts w:ascii="Calibri" w:hAnsi="Calibri" w:cs="Calibri"/>
          <w:b/>
          <w:bCs/>
          <w:sz w:val="20"/>
          <w:szCs w:val="20"/>
        </w:rPr>
        <w:t xml:space="preserve">des savoirs des </w:t>
      </w:r>
      <w:proofErr w:type="spellStart"/>
      <w:r w:rsidRPr="6184B958" w:rsidR="5FFE1F07">
        <w:rPr>
          <w:rFonts w:ascii="Calibri" w:hAnsi="Calibri" w:cs="Calibri"/>
          <w:b/>
          <w:bCs/>
          <w:sz w:val="20"/>
          <w:szCs w:val="20"/>
        </w:rPr>
        <w:t>étudiant</w:t>
      </w:r>
      <w:r w:rsidRPr="6184B958" w:rsidR="4EEAB7F3">
        <w:rPr>
          <w:rFonts w:ascii="Calibri" w:hAnsi="Calibri" w:cs="Calibri"/>
          <w:b/>
          <w:bCs/>
          <w:sz w:val="20"/>
          <w:szCs w:val="20"/>
        </w:rPr>
        <w:t>·e</w:t>
      </w:r>
      <w:r w:rsidRPr="6184B958" w:rsidR="5FFE1F07">
        <w:rPr>
          <w:rFonts w:ascii="Calibri" w:hAnsi="Calibri" w:cs="Calibri"/>
          <w:b/>
          <w:bCs/>
          <w:sz w:val="20"/>
          <w:szCs w:val="20"/>
        </w:rPr>
        <w:t>s</w:t>
      </w:r>
      <w:proofErr w:type="spellEnd"/>
      <w:r w:rsidRPr="6184B958" w:rsidR="2A67AD9D">
        <w:rPr>
          <w:rFonts w:ascii="Calibri" w:hAnsi="Calibri" w:cs="Calibri"/>
          <w:b/>
          <w:bCs/>
          <w:sz w:val="20"/>
          <w:szCs w:val="20"/>
        </w:rPr>
        <w:t xml:space="preserve"> et </w:t>
      </w:r>
      <w:proofErr w:type="spellStart"/>
      <w:r w:rsidRPr="6184B958" w:rsidR="2A67AD9D">
        <w:rPr>
          <w:rFonts w:ascii="Calibri" w:hAnsi="Calibri" w:cs="Calibri"/>
          <w:b/>
          <w:bCs/>
          <w:sz w:val="20"/>
          <w:szCs w:val="20"/>
        </w:rPr>
        <w:t>chercheurs·euses</w:t>
      </w:r>
      <w:proofErr w:type="spellEnd"/>
      <w:r w:rsidRPr="6184B958" w:rsidR="5FFE1F0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6184B958" w:rsidR="5FFE1F07">
        <w:rPr>
          <w:rFonts w:ascii="Calibri" w:hAnsi="Calibri" w:cs="Calibri"/>
          <w:b/>
          <w:bCs/>
          <w:sz w:val="20"/>
          <w:szCs w:val="20"/>
        </w:rPr>
        <w:t>internationaux</w:t>
      </w:r>
      <w:r w:rsidRPr="6184B958" w:rsidR="00DC7236">
        <w:rPr>
          <w:rFonts w:ascii="Calibri" w:hAnsi="Calibri" w:cs="Calibri"/>
          <w:b/>
          <w:bCs/>
          <w:sz w:val="20"/>
          <w:szCs w:val="20"/>
        </w:rPr>
        <w:t>·</w:t>
      </w:r>
      <w:r w:rsidRPr="6184B958" w:rsidR="49B221C6">
        <w:rPr>
          <w:rFonts w:ascii="Calibri" w:hAnsi="Calibri" w:cs="Calibri"/>
          <w:b/>
          <w:bCs/>
          <w:sz w:val="20"/>
          <w:szCs w:val="20"/>
        </w:rPr>
        <w:t>ales</w:t>
      </w:r>
      <w:proofErr w:type="spellEnd"/>
      <w:r w:rsidRPr="6184B958" w:rsidR="311BECF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6184B958" w:rsidR="311BECF7">
        <w:rPr>
          <w:rFonts w:ascii="Calibri" w:hAnsi="Calibri" w:cs="Calibri"/>
          <w:sz w:val="20"/>
          <w:szCs w:val="20"/>
        </w:rPr>
        <w:t xml:space="preserve">est </w:t>
      </w:r>
      <w:r w:rsidRPr="6184B958" w:rsidR="4AABFE50">
        <w:rPr>
          <w:rFonts w:ascii="Calibri" w:hAnsi="Calibri" w:cs="Calibri"/>
          <w:sz w:val="20"/>
          <w:szCs w:val="20"/>
        </w:rPr>
        <w:t xml:space="preserve">également </w:t>
      </w:r>
      <w:r w:rsidRPr="6184B958" w:rsidR="311BECF7">
        <w:rPr>
          <w:rFonts w:ascii="Calibri" w:hAnsi="Calibri" w:cs="Calibri"/>
          <w:sz w:val="20"/>
          <w:szCs w:val="20"/>
        </w:rPr>
        <w:t>disponible pour</w:t>
      </w:r>
      <w:r w:rsidRPr="6184B958" w:rsidR="311BECF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6184B958" w:rsidR="311BECF7">
        <w:rPr>
          <w:rFonts w:ascii="Calibri" w:hAnsi="Calibri" w:cs="Calibri"/>
          <w:sz w:val="20"/>
          <w:szCs w:val="20"/>
        </w:rPr>
        <w:t>chacun·e</w:t>
      </w:r>
      <w:proofErr w:type="spellEnd"/>
      <w:r w:rsidRPr="6184B958" w:rsidR="00DC7236">
        <w:rPr>
          <w:rFonts w:ascii="Calibri" w:hAnsi="Calibri" w:cs="Calibri"/>
          <w:sz w:val="20"/>
          <w:szCs w:val="20"/>
        </w:rPr>
        <w:t>, ainsi qu’u</w:t>
      </w:r>
      <w:r w:rsidRPr="6184B958" w:rsidR="638F7357">
        <w:rPr>
          <w:rFonts w:ascii="Calibri" w:hAnsi="Calibri" w:cs="Calibri"/>
          <w:sz w:val="20"/>
          <w:szCs w:val="20"/>
        </w:rPr>
        <w:t xml:space="preserve">n </w:t>
      </w:r>
      <w:r w:rsidRPr="6184B958" w:rsidR="638F7357">
        <w:rPr>
          <w:rFonts w:ascii="Calibri" w:hAnsi="Calibri" w:cs="Calibri"/>
          <w:b/>
          <w:bCs/>
          <w:sz w:val="20"/>
          <w:szCs w:val="20"/>
        </w:rPr>
        <w:t>centre de documentation</w:t>
      </w:r>
      <w:r w:rsidRPr="6184B958" w:rsidR="00DC7236">
        <w:rPr>
          <w:rFonts w:ascii="Calibri" w:hAnsi="Calibri" w:cs="Calibri"/>
          <w:sz w:val="20"/>
          <w:szCs w:val="20"/>
        </w:rPr>
        <w:t xml:space="preserve">, qui est </w:t>
      </w:r>
      <w:r w:rsidRPr="6184B958" w:rsidR="638F7357">
        <w:rPr>
          <w:rFonts w:ascii="Calibri" w:hAnsi="Calibri" w:cs="Calibri"/>
          <w:sz w:val="20"/>
          <w:szCs w:val="20"/>
        </w:rPr>
        <w:t>mis à la disposition de</w:t>
      </w:r>
      <w:r w:rsidRPr="6184B958" w:rsidR="71BA0E4A">
        <w:rPr>
          <w:rFonts w:ascii="Calibri" w:hAnsi="Calibri" w:cs="Calibri"/>
          <w:sz w:val="20"/>
          <w:szCs w:val="20"/>
        </w:rPr>
        <w:t xml:space="preserve">s </w:t>
      </w:r>
      <w:proofErr w:type="spellStart"/>
      <w:r w:rsidRPr="6184B958" w:rsidR="71BA0E4A">
        <w:rPr>
          <w:rFonts w:ascii="Calibri" w:hAnsi="Calibri" w:cs="Calibri"/>
          <w:sz w:val="20"/>
          <w:szCs w:val="20"/>
        </w:rPr>
        <w:t>résident·es</w:t>
      </w:r>
      <w:proofErr w:type="spellEnd"/>
      <w:r w:rsidRPr="6184B958" w:rsidR="71BA0E4A">
        <w:rPr>
          <w:rFonts w:ascii="Calibri" w:hAnsi="Calibri" w:cs="Calibri"/>
          <w:sz w:val="20"/>
          <w:szCs w:val="20"/>
        </w:rPr>
        <w:t>.</w:t>
      </w:r>
    </w:p>
    <w:p w:rsidRPr="00F44717" w:rsidR="00F44717" w:rsidP="29CCDADB" w:rsidRDefault="00F44717" w14:paraId="6EB8CF66" w14:textId="77777777">
      <w:pPr>
        <w:pStyle w:val="Paragraphedeliste"/>
        <w:rPr>
          <w:rFonts w:ascii="Calibri" w:hAnsi="Calibri" w:cs="Calibri"/>
          <w:sz w:val="20"/>
          <w:szCs w:val="20"/>
          <w:highlight w:val="yellow"/>
        </w:rPr>
      </w:pPr>
    </w:p>
    <w:p w:rsidRPr="00F44717" w:rsidR="6DFD622F" w:rsidP="10F63281" w:rsidRDefault="6162FED1" w14:paraId="6944F278" w14:textId="59A40F97">
      <w:pPr>
        <w:pStyle w:val="Paragraphedeliste"/>
        <w:numPr>
          <w:ilvl w:val="0"/>
          <w:numId w:val="5"/>
        </w:numPr>
        <w:rPr>
          <w:rFonts w:ascii="Calibri" w:hAnsi="Calibri" w:cs="Calibri"/>
          <w:b w:val="1"/>
          <w:bCs w:val="1"/>
          <w:sz w:val="20"/>
          <w:szCs w:val="20"/>
        </w:rPr>
      </w:pPr>
      <w:r w:rsidRPr="10F63281" w:rsidR="6162FED1">
        <w:rPr>
          <w:rFonts w:ascii="Calibri" w:hAnsi="Calibri" w:cs="Calibri"/>
          <w:sz w:val="20"/>
          <w:szCs w:val="20"/>
        </w:rPr>
        <w:t>L</w:t>
      </w:r>
      <w:r w:rsidRPr="10F63281" w:rsidR="74B23381">
        <w:rPr>
          <w:rFonts w:ascii="Calibri" w:hAnsi="Calibri" w:cs="Calibri"/>
          <w:sz w:val="20"/>
          <w:szCs w:val="20"/>
        </w:rPr>
        <w:t xml:space="preserve">e Placet met à disposition des </w:t>
      </w:r>
      <w:r w:rsidRPr="10F63281" w:rsidR="74B23381">
        <w:rPr>
          <w:rFonts w:ascii="Calibri" w:hAnsi="Calibri" w:cs="Calibri"/>
          <w:sz w:val="20"/>
          <w:szCs w:val="20"/>
        </w:rPr>
        <w:t>résident·es</w:t>
      </w:r>
      <w:r w:rsidRPr="10F63281" w:rsidR="649884B7">
        <w:rPr>
          <w:rFonts w:ascii="Calibri" w:hAnsi="Calibri" w:cs="Calibri"/>
          <w:sz w:val="20"/>
          <w:szCs w:val="20"/>
        </w:rPr>
        <w:t>,</w:t>
      </w:r>
      <w:r w:rsidRPr="10F63281" w:rsidR="74B23381">
        <w:rPr>
          <w:rFonts w:ascii="Calibri" w:hAnsi="Calibri" w:cs="Calibri"/>
          <w:sz w:val="20"/>
          <w:szCs w:val="20"/>
        </w:rPr>
        <w:t xml:space="preserve"> dans leur logement</w:t>
      </w:r>
      <w:r w:rsidRPr="10F63281" w:rsidR="27A98F4D">
        <w:rPr>
          <w:rFonts w:ascii="Calibri" w:hAnsi="Calibri" w:cs="Calibri"/>
          <w:sz w:val="20"/>
          <w:szCs w:val="20"/>
        </w:rPr>
        <w:t xml:space="preserve">, </w:t>
      </w:r>
      <w:r w:rsidRPr="10F63281" w:rsidR="74B23381">
        <w:rPr>
          <w:rFonts w:ascii="Calibri" w:hAnsi="Calibri" w:cs="Calibri"/>
          <w:sz w:val="20"/>
          <w:szCs w:val="20"/>
        </w:rPr>
        <w:t xml:space="preserve">une </w:t>
      </w:r>
      <w:r w:rsidRPr="10F63281" w:rsidR="74B23381">
        <w:rPr>
          <w:rFonts w:ascii="Calibri" w:hAnsi="Calibri" w:cs="Calibri"/>
          <w:b w:val="1"/>
          <w:bCs w:val="1"/>
          <w:sz w:val="20"/>
          <w:szCs w:val="20"/>
        </w:rPr>
        <w:t>connexion wifi</w:t>
      </w:r>
      <w:r w:rsidRPr="10F63281" w:rsidR="00DC7236">
        <w:rPr>
          <w:rFonts w:ascii="Calibri" w:hAnsi="Calibri" w:cs="Calibri"/>
          <w:sz w:val="20"/>
          <w:szCs w:val="20"/>
        </w:rPr>
        <w:t>.</w:t>
      </w:r>
      <w:r w:rsidRPr="10F63281" w:rsidR="00DC7236">
        <w:rPr>
          <w:rFonts w:ascii="Calibri" w:hAnsi="Calibri" w:cs="Calibri"/>
          <w:b w:val="1"/>
          <w:bCs w:val="1"/>
          <w:sz w:val="20"/>
          <w:szCs w:val="20"/>
        </w:rPr>
        <w:t xml:space="preserve"> </w:t>
      </w:r>
    </w:p>
    <w:p w:rsidRPr="00F44717" w:rsidR="001D63E6" w:rsidP="6775F53F" w:rsidRDefault="00F44717" w14:paraId="01479972" w14:textId="68FBF36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br/>
      </w:r>
      <w:r>
        <w:rPr>
          <w:rFonts w:ascii="Calibri" w:hAnsi="Calibri" w:cs="Calibri"/>
          <w:b/>
          <w:bCs/>
          <w:sz w:val="20"/>
          <w:szCs w:val="20"/>
          <w:u w:val="single"/>
        </w:rPr>
        <w:br/>
      </w:r>
      <w:r w:rsidRPr="00F44717" w:rsidR="03721349">
        <w:rPr>
          <w:rFonts w:ascii="Calibri" w:hAnsi="Calibri" w:cs="Calibri"/>
          <w:b/>
          <w:bCs/>
          <w:sz w:val="20"/>
          <w:szCs w:val="20"/>
          <w:highlight w:val="cyan"/>
          <w:u w:val="single"/>
        </w:rPr>
        <w:t>Ce à quoi vous vous engagez</w:t>
      </w:r>
      <w:r w:rsidRPr="00F44717" w:rsidR="004908FE">
        <w:rPr>
          <w:rFonts w:ascii="Calibri" w:hAnsi="Calibri" w:cs="Calibri"/>
          <w:b/>
          <w:bCs/>
          <w:sz w:val="20"/>
          <w:szCs w:val="20"/>
          <w:highlight w:val="cyan"/>
          <w:u w:val="single"/>
        </w:rPr>
        <w:t xml:space="preserve">, par </w:t>
      </w:r>
      <w:r w:rsidRPr="00F44717" w:rsidR="27E7F220">
        <w:rPr>
          <w:rFonts w:ascii="Calibri" w:hAnsi="Calibri" w:cs="Calibri"/>
          <w:b/>
          <w:bCs/>
          <w:sz w:val="20"/>
          <w:szCs w:val="20"/>
          <w:highlight w:val="cyan"/>
          <w:u w:val="single"/>
        </w:rPr>
        <w:t>la signature de la présente Charte</w:t>
      </w:r>
      <w:r w:rsidRPr="00F44717" w:rsidR="27E7F220">
        <w:rPr>
          <w:rFonts w:ascii="Calibri" w:hAnsi="Calibri" w:cs="Calibri"/>
          <w:b/>
          <w:bCs/>
          <w:sz w:val="20"/>
          <w:szCs w:val="20"/>
          <w:highlight w:val="cyan"/>
        </w:rPr>
        <w:t xml:space="preserve"> :</w:t>
      </w:r>
      <w:r w:rsidRPr="00F44717" w:rsidR="27E7F220">
        <w:rPr>
          <w:rFonts w:ascii="Calibri" w:hAnsi="Calibri" w:cs="Calibri"/>
          <w:sz w:val="20"/>
          <w:szCs w:val="20"/>
        </w:rPr>
        <w:t xml:space="preserve"> </w:t>
      </w:r>
    </w:p>
    <w:p w:rsidR="00F44717" w:rsidP="00F44717" w:rsidRDefault="1EAE7D85" w14:paraId="6401BF0D" w14:textId="320B4751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szCs w:val="20"/>
          <w:highlight w:val="cyan"/>
        </w:rPr>
      </w:pPr>
      <w:r w:rsidRPr="00F44717">
        <w:rPr>
          <w:rFonts w:ascii="Calibri" w:hAnsi="Calibri" w:cs="Calibri"/>
          <w:sz w:val="20"/>
          <w:szCs w:val="20"/>
        </w:rPr>
        <w:t xml:space="preserve">Vous </w:t>
      </w:r>
      <w:r w:rsidRPr="00F44717">
        <w:rPr>
          <w:rFonts w:ascii="Calibri" w:hAnsi="Calibri" w:cs="Calibri"/>
          <w:b/>
          <w:bCs/>
          <w:sz w:val="20"/>
          <w:szCs w:val="20"/>
        </w:rPr>
        <w:t>adhérez au projet collaboratif</w:t>
      </w:r>
      <w:r w:rsidRPr="00F44717">
        <w:rPr>
          <w:rFonts w:ascii="Calibri" w:hAnsi="Calibri" w:cs="Calibri"/>
          <w:sz w:val="20"/>
          <w:szCs w:val="20"/>
        </w:rPr>
        <w:t xml:space="preserve"> du foyer international Centre Placet, </w:t>
      </w:r>
      <w:r w:rsidRPr="00F44717" w:rsidR="008D2A54">
        <w:rPr>
          <w:rFonts w:ascii="Calibri" w:hAnsi="Calibri" w:cs="Calibri"/>
          <w:sz w:val="20"/>
          <w:szCs w:val="20"/>
        </w:rPr>
        <w:t xml:space="preserve">et vous engagez à </w:t>
      </w:r>
      <w:r w:rsidRPr="00F44717" w:rsidR="008D2A54">
        <w:rPr>
          <w:rFonts w:ascii="Calibri" w:hAnsi="Calibri" w:cs="Calibri"/>
          <w:b/>
          <w:bCs/>
          <w:sz w:val="20"/>
          <w:szCs w:val="20"/>
        </w:rPr>
        <w:t xml:space="preserve">respecter </w:t>
      </w:r>
      <w:r w:rsidRPr="00F44717">
        <w:rPr>
          <w:rFonts w:ascii="Calibri" w:hAnsi="Calibri" w:cs="Calibri"/>
          <w:b/>
          <w:bCs/>
          <w:sz w:val="20"/>
          <w:szCs w:val="20"/>
        </w:rPr>
        <w:t xml:space="preserve">ses valeurs </w:t>
      </w:r>
      <w:r w:rsidRPr="00F44717">
        <w:rPr>
          <w:rFonts w:ascii="Calibri" w:hAnsi="Calibri" w:cs="Calibri"/>
          <w:sz w:val="20"/>
          <w:szCs w:val="20"/>
        </w:rPr>
        <w:t>décrit</w:t>
      </w:r>
      <w:r w:rsidRPr="00F44717" w:rsidR="008D2A54">
        <w:rPr>
          <w:rFonts w:ascii="Calibri" w:hAnsi="Calibri" w:cs="Calibri"/>
          <w:sz w:val="20"/>
          <w:szCs w:val="20"/>
        </w:rPr>
        <w:t>es</w:t>
      </w:r>
      <w:r w:rsidRPr="00F44717">
        <w:rPr>
          <w:rFonts w:ascii="Calibri" w:hAnsi="Calibri" w:cs="Calibri"/>
          <w:sz w:val="20"/>
          <w:szCs w:val="20"/>
        </w:rPr>
        <w:t xml:space="preserve"> ci-dessus. </w:t>
      </w:r>
      <w:r w:rsidRPr="00F44717" w:rsidR="008D2A54">
        <w:rPr>
          <w:rFonts w:ascii="Calibri" w:hAnsi="Calibri" w:cs="Calibri"/>
          <w:sz w:val="20"/>
          <w:szCs w:val="20"/>
        </w:rPr>
        <w:t xml:space="preserve"> </w:t>
      </w:r>
      <w:r w:rsidR="00F44717">
        <w:rPr>
          <w:rFonts w:ascii="Calibri" w:hAnsi="Calibri" w:cs="Calibri"/>
          <w:sz w:val="20"/>
          <w:szCs w:val="20"/>
          <w:highlight w:val="cyan"/>
        </w:rPr>
        <w:br/>
      </w:r>
    </w:p>
    <w:p w:rsidRPr="00F44717" w:rsidR="001D63E6" w:rsidP="00F44717" w:rsidRDefault="27E7F220" w14:paraId="080110D4" w14:textId="37FDE168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szCs w:val="20"/>
          <w:highlight w:val="cyan"/>
        </w:rPr>
      </w:pPr>
      <w:r w:rsidRPr="29CCDADB">
        <w:rPr>
          <w:rFonts w:ascii="Calibri" w:hAnsi="Calibri" w:cs="Calibri"/>
          <w:sz w:val="20"/>
          <w:szCs w:val="20"/>
        </w:rPr>
        <w:t xml:space="preserve">Vous reconnaissez avoir </w:t>
      </w:r>
      <w:r w:rsidRPr="29CCDADB" w:rsidR="506A5C5C">
        <w:rPr>
          <w:rFonts w:ascii="Calibri" w:hAnsi="Calibri" w:cs="Calibri"/>
          <w:b/>
          <w:bCs/>
          <w:sz w:val="20"/>
          <w:szCs w:val="20"/>
        </w:rPr>
        <w:t>lu attentivement</w:t>
      </w:r>
      <w:r w:rsidRPr="29CCDADB" w:rsidR="5070B2FB">
        <w:rPr>
          <w:rFonts w:ascii="Calibri" w:hAnsi="Calibri" w:cs="Calibri"/>
          <w:b/>
          <w:bCs/>
          <w:sz w:val="20"/>
          <w:szCs w:val="20"/>
        </w:rPr>
        <w:t xml:space="preserve"> ce document</w:t>
      </w:r>
      <w:r w:rsidRPr="29CCDADB" w:rsidR="02EB64E0">
        <w:rPr>
          <w:rFonts w:ascii="Calibri" w:hAnsi="Calibri" w:cs="Calibri"/>
          <w:b/>
          <w:bCs/>
          <w:sz w:val="20"/>
          <w:szCs w:val="20"/>
        </w:rPr>
        <w:t>,</w:t>
      </w:r>
      <w:r w:rsidRPr="29CCDADB" w:rsidR="5070B2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29CCDADB" w:rsidR="5CC5EFF0">
        <w:rPr>
          <w:rFonts w:ascii="Calibri" w:hAnsi="Calibri" w:cs="Calibri"/>
          <w:b/>
          <w:bCs/>
          <w:sz w:val="20"/>
          <w:szCs w:val="20"/>
        </w:rPr>
        <w:t>ainsi que le</w:t>
      </w:r>
      <w:r w:rsidRPr="29CCDADB" w:rsidR="5CC5EFF0">
        <w:rPr>
          <w:rFonts w:ascii="Calibri" w:hAnsi="Calibri" w:cs="Calibri"/>
          <w:b/>
          <w:bCs/>
          <w:color w:val="2933F2"/>
          <w:sz w:val="20"/>
          <w:szCs w:val="20"/>
        </w:rPr>
        <w:t xml:space="preserve"> </w:t>
      </w:r>
      <w:r w:rsidRPr="29CCDADB" w:rsidR="1C14E909">
        <w:rPr>
          <w:rFonts w:ascii="Calibri" w:hAnsi="Calibri" w:cs="Calibri"/>
          <w:b/>
          <w:bCs/>
          <w:sz w:val="20"/>
          <w:szCs w:val="20"/>
        </w:rPr>
        <w:t>Règlement d’Ordre Intérieur</w:t>
      </w:r>
      <w:r w:rsidRPr="29CCDAD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29CCDADB" w:rsidR="272EDAF8">
        <w:rPr>
          <w:rFonts w:ascii="Calibri" w:hAnsi="Calibri" w:cs="Calibri"/>
          <w:b/>
          <w:bCs/>
          <w:sz w:val="20"/>
          <w:szCs w:val="20"/>
        </w:rPr>
        <w:t>de l’</w:t>
      </w:r>
      <w:proofErr w:type="spellStart"/>
      <w:r w:rsidRPr="29CCDADB" w:rsidR="272EDAF8">
        <w:rPr>
          <w:rFonts w:ascii="Calibri" w:hAnsi="Calibri" w:cs="Calibri"/>
          <w:b/>
          <w:bCs/>
          <w:sz w:val="20"/>
          <w:szCs w:val="20"/>
        </w:rPr>
        <w:t>UCLouvain</w:t>
      </w:r>
      <w:proofErr w:type="spellEnd"/>
      <w:r w:rsidRPr="29CCDADB" w:rsidR="7CB8EC35">
        <w:rPr>
          <w:rFonts w:ascii="Calibri" w:hAnsi="Calibri" w:cs="Calibri"/>
          <w:sz w:val="20"/>
          <w:szCs w:val="20"/>
        </w:rPr>
        <w:t xml:space="preserve">, </w:t>
      </w:r>
      <w:r w:rsidRPr="29CCDADB" w:rsidR="272EDAF8">
        <w:rPr>
          <w:rFonts w:ascii="Calibri" w:hAnsi="Calibri" w:cs="Calibri"/>
          <w:sz w:val="20"/>
          <w:szCs w:val="20"/>
        </w:rPr>
        <w:t>annex</w:t>
      </w:r>
      <w:r w:rsidRPr="29CCDADB" w:rsidR="3774B9C1">
        <w:rPr>
          <w:rFonts w:ascii="Calibri" w:hAnsi="Calibri" w:cs="Calibri"/>
          <w:sz w:val="20"/>
          <w:szCs w:val="20"/>
        </w:rPr>
        <w:t>é</w:t>
      </w:r>
      <w:r w:rsidRPr="29CCDADB" w:rsidR="272EDAF8">
        <w:rPr>
          <w:rFonts w:ascii="Calibri" w:hAnsi="Calibri" w:cs="Calibri"/>
          <w:sz w:val="20"/>
          <w:szCs w:val="20"/>
        </w:rPr>
        <w:t xml:space="preserve"> au contrat de </w:t>
      </w:r>
      <w:r w:rsidRPr="29CCDADB" w:rsidR="00F44717">
        <w:rPr>
          <w:rFonts w:ascii="Calibri" w:hAnsi="Calibri" w:cs="Calibri"/>
          <w:sz w:val="20"/>
          <w:szCs w:val="20"/>
        </w:rPr>
        <w:t>location</w:t>
      </w:r>
      <w:r w:rsidRPr="29CCDADB" w:rsidR="272EDAF8">
        <w:rPr>
          <w:rFonts w:ascii="Calibri" w:hAnsi="Calibri" w:cs="Calibri"/>
          <w:sz w:val="20"/>
          <w:szCs w:val="20"/>
        </w:rPr>
        <w:t xml:space="preserve"> LOGE</w:t>
      </w:r>
      <w:r w:rsidRPr="29CCDADB" w:rsidR="19FA3FE0">
        <w:rPr>
          <w:rFonts w:ascii="Calibri" w:hAnsi="Calibri" w:cs="Calibri"/>
          <w:sz w:val="20"/>
          <w:szCs w:val="20"/>
        </w:rPr>
        <w:t xml:space="preserve"> </w:t>
      </w:r>
      <w:r w:rsidRPr="29CCDADB" w:rsidR="2CB8018A">
        <w:rPr>
          <w:rFonts w:ascii="Calibri" w:hAnsi="Calibri" w:cs="Calibri"/>
          <w:sz w:val="20"/>
          <w:szCs w:val="20"/>
        </w:rPr>
        <w:t>(disponible ici :</w:t>
      </w:r>
      <w:r w:rsidRPr="29CCDADB" w:rsidR="2CB8018A">
        <w:rPr>
          <w:rFonts w:ascii="Calibri" w:hAnsi="Calibri" w:cs="Calibri"/>
          <w:sz w:val="20"/>
          <w:szCs w:val="20"/>
          <w:highlight w:val="yellow"/>
        </w:rPr>
        <w:t xml:space="preserve"> </w:t>
      </w:r>
      <w:hyperlink r:id="rId12">
        <w:r w:rsidRPr="29CCDADB" w:rsidR="1B012D10">
          <w:rPr>
            <w:rStyle w:val="Lienhypertexte"/>
            <w:rFonts w:ascii="Calibri" w:hAnsi="Calibri" w:cs="Calibri"/>
            <w:color w:val="2933F2"/>
            <w:sz w:val="20"/>
            <w:szCs w:val="20"/>
            <w:highlight w:val="yellow"/>
          </w:rPr>
          <w:t xml:space="preserve">Informations utiles | </w:t>
        </w:r>
        <w:proofErr w:type="spellStart"/>
        <w:r w:rsidRPr="29CCDADB" w:rsidR="1B012D10">
          <w:rPr>
            <w:rStyle w:val="Lienhypertexte"/>
            <w:rFonts w:ascii="Calibri" w:hAnsi="Calibri" w:cs="Calibri"/>
            <w:color w:val="2933F2"/>
            <w:sz w:val="20"/>
            <w:szCs w:val="20"/>
            <w:highlight w:val="yellow"/>
          </w:rPr>
          <w:t>UCLouvain</w:t>
        </w:r>
        <w:proofErr w:type="spellEnd"/>
      </w:hyperlink>
      <w:r w:rsidRPr="29CCDADB" w:rsidR="272EDAF8">
        <w:rPr>
          <w:rFonts w:ascii="Calibri" w:hAnsi="Calibri" w:cs="Calibri"/>
          <w:sz w:val="20"/>
          <w:szCs w:val="20"/>
          <w:highlight w:val="yellow"/>
        </w:rPr>
        <w:t>)</w:t>
      </w:r>
      <w:r w:rsidRPr="29CCDADB" w:rsidR="38CA40FE">
        <w:rPr>
          <w:rFonts w:ascii="Calibri" w:hAnsi="Calibri" w:cs="Calibri"/>
          <w:sz w:val="20"/>
          <w:szCs w:val="20"/>
          <w:highlight w:val="yellow"/>
        </w:rPr>
        <w:t>.</w:t>
      </w:r>
      <w:r w:rsidRPr="29CCDADB">
        <w:rPr>
          <w:rFonts w:ascii="Calibri" w:hAnsi="Calibri" w:cs="Calibri"/>
          <w:sz w:val="20"/>
          <w:szCs w:val="20"/>
        </w:rPr>
        <w:t xml:space="preserve"> </w:t>
      </w:r>
    </w:p>
    <w:p w:rsidRPr="00F44717" w:rsidR="00F44717" w:rsidP="00F44717" w:rsidRDefault="00F44717" w14:paraId="4C73562B" w14:textId="26DC30F5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szCs w:val="20"/>
          <w:highlight w:val="cyan"/>
        </w:rPr>
      </w:pPr>
      <w:r w:rsidRPr="1BE7333D">
        <w:rPr>
          <w:rFonts w:ascii="Calibri" w:hAnsi="Calibri" w:cs="Calibri"/>
          <w:sz w:val="20"/>
          <w:szCs w:val="20"/>
        </w:rPr>
        <w:lastRenderedPageBreak/>
        <w:t xml:space="preserve">Vous </w:t>
      </w:r>
      <w:r w:rsidRPr="1BE7333D" w:rsidR="560C72D4">
        <w:rPr>
          <w:rFonts w:ascii="Calibri" w:hAnsi="Calibri" w:cs="Calibri"/>
          <w:sz w:val="20"/>
          <w:szCs w:val="20"/>
        </w:rPr>
        <w:t xml:space="preserve">vous engagez à maintenir le logement dans un bon état de fonctionnement et de </w:t>
      </w:r>
      <w:r w:rsidRPr="1BE7333D" w:rsidR="560C72D4">
        <w:rPr>
          <w:rFonts w:ascii="Calibri" w:hAnsi="Calibri" w:cs="Calibri"/>
          <w:b/>
          <w:bCs/>
          <w:sz w:val="20"/>
          <w:szCs w:val="20"/>
        </w:rPr>
        <w:t>propreté</w:t>
      </w:r>
      <w:r w:rsidRPr="1BE7333D" w:rsidR="780CF457">
        <w:rPr>
          <w:rFonts w:ascii="Calibri" w:hAnsi="Calibri" w:cs="Calibri"/>
          <w:sz w:val="20"/>
          <w:szCs w:val="20"/>
        </w:rPr>
        <w:t>,</w:t>
      </w:r>
      <w:r w:rsidRPr="1BE7333D" w:rsidR="560C72D4">
        <w:rPr>
          <w:rFonts w:ascii="Calibri" w:hAnsi="Calibri" w:cs="Calibri"/>
          <w:sz w:val="20"/>
          <w:szCs w:val="20"/>
        </w:rPr>
        <w:t xml:space="preserve"> selon les consignes données par </w:t>
      </w:r>
      <w:r w:rsidRPr="1BE7333D" w:rsidR="089441CF">
        <w:rPr>
          <w:rFonts w:ascii="Calibri" w:hAnsi="Calibri" w:cs="Calibri"/>
          <w:sz w:val="20"/>
          <w:szCs w:val="20"/>
        </w:rPr>
        <w:t xml:space="preserve">le service </w:t>
      </w:r>
      <w:proofErr w:type="spellStart"/>
      <w:r w:rsidRPr="1BE7333D" w:rsidR="089441CF">
        <w:rPr>
          <w:rFonts w:ascii="Calibri" w:hAnsi="Calibri" w:cs="Calibri"/>
          <w:sz w:val="20"/>
          <w:szCs w:val="20"/>
        </w:rPr>
        <w:t>UCLouvain</w:t>
      </w:r>
      <w:proofErr w:type="spellEnd"/>
      <w:r w:rsidRPr="1BE7333D" w:rsidR="089441CF">
        <w:rPr>
          <w:rFonts w:ascii="Calibri" w:hAnsi="Calibri" w:cs="Calibri"/>
          <w:sz w:val="20"/>
          <w:szCs w:val="20"/>
        </w:rPr>
        <w:t xml:space="preserve"> de logement (</w:t>
      </w:r>
      <w:r w:rsidRPr="1BE7333D" w:rsidR="560C72D4">
        <w:rPr>
          <w:rFonts w:ascii="Calibri" w:hAnsi="Calibri" w:cs="Calibri"/>
          <w:sz w:val="20"/>
          <w:szCs w:val="20"/>
        </w:rPr>
        <w:t>LOGE</w:t>
      </w:r>
      <w:r w:rsidRPr="1BE7333D" w:rsidR="0C7B5370">
        <w:rPr>
          <w:rFonts w:ascii="Calibri" w:hAnsi="Calibri" w:cs="Calibri"/>
          <w:sz w:val="20"/>
          <w:szCs w:val="20"/>
        </w:rPr>
        <w:t>)</w:t>
      </w:r>
      <w:r w:rsidRPr="1BE7333D" w:rsidR="21CD4601">
        <w:rPr>
          <w:rFonts w:ascii="Calibri" w:hAnsi="Calibri" w:cs="Calibri"/>
          <w:sz w:val="20"/>
          <w:szCs w:val="20"/>
        </w:rPr>
        <w:t xml:space="preserve"> et</w:t>
      </w:r>
      <w:r w:rsidRPr="1BE7333D" w:rsidR="008D2A54">
        <w:rPr>
          <w:rFonts w:ascii="Calibri" w:hAnsi="Calibri" w:cs="Calibri"/>
          <w:sz w:val="20"/>
          <w:szCs w:val="20"/>
        </w:rPr>
        <w:t xml:space="preserve"> par</w:t>
      </w:r>
      <w:r w:rsidRPr="1BE7333D" w:rsidR="21CD4601">
        <w:rPr>
          <w:rFonts w:ascii="Calibri" w:hAnsi="Calibri" w:cs="Calibri"/>
          <w:sz w:val="20"/>
          <w:szCs w:val="20"/>
        </w:rPr>
        <w:t xml:space="preserve"> l’équipe du Placet</w:t>
      </w:r>
      <w:r w:rsidRPr="1BE7333D" w:rsidR="560C72D4">
        <w:rPr>
          <w:rFonts w:ascii="Calibri" w:hAnsi="Calibri" w:cs="Calibri"/>
          <w:sz w:val="20"/>
          <w:szCs w:val="20"/>
        </w:rPr>
        <w:t xml:space="preserve">, en </w:t>
      </w:r>
      <w:r w:rsidRPr="1BE7333D" w:rsidR="3CA70F26">
        <w:rPr>
          <w:rFonts w:ascii="Calibri" w:hAnsi="Calibri" w:cs="Calibri"/>
          <w:sz w:val="20"/>
          <w:szCs w:val="20"/>
        </w:rPr>
        <w:t xml:space="preserve">comprenant que les frais </w:t>
      </w:r>
      <w:r w:rsidRPr="1BE7333D" w:rsidR="71AEC2C2">
        <w:rPr>
          <w:rFonts w:ascii="Calibri" w:hAnsi="Calibri" w:cs="Calibri"/>
          <w:sz w:val="20"/>
          <w:szCs w:val="20"/>
        </w:rPr>
        <w:t>qui découle</w:t>
      </w:r>
      <w:r w:rsidRPr="1BE7333D" w:rsidR="216FD05E">
        <w:rPr>
          <w:rFonts w:ascii="Calibri" w:hAnsi="Calibri" w:cs="Calibri"/>
          <w:sz w:val="20"/>
          <w:szCs w:val="20"/>
        </w:rPr>
        <w:t>raie</w:t>
      </w:r>
      <w:r w:rsidRPr="1BE7333D" w:rsidR="71AEC2C2">
        <w:rPr>
          <w:rFonts w:ascii="Calibri" w:hAnsi="Calibri" w:cs="Calibri"/>
          <w:sz w:val="20"/>
          <w:szCs w:val="20"/>
        </w:rPr>
        <w:t>nt d’une mauvaise utilisation seraient à votre charge</w:t>
      </w:r>
      <w:r w:rsidRPr="1BE7333D" w:rsidR="438167F6">
        <w:rPr>
          <w:rFonts w:ascii="Calibri" w:hAnsi="Calibri" w:cs="Calibri"/>
          <w:sz w:val="20"/>
          <w:szCs w:val="20"/>
        </w:rPr>
        <w:t xml:space="preserve"> </w:t>
      </w:r>
      <w:r w:rsidRPr="1BE7333D" w:rsidR="0E4FAD38">
        <w:rPr>
          <w:rFonts w:ascii="Calibri" w:hAnsi="Calibri" w:cs="Calibri"/>
          <w:sz w:val="20"/>
          <w:szCs w:val="20"/>
        </w:rPr>
        <w:t>(</w:t>
      </w:r>
      <w:r w:rsidRPr="1BE7333D" w:rsidR="2CB9F6B9">
        <w:rPr>
          <w:rFonts w:ascii="Calibri" w:hAnsi="Calibri" w:cs="Calibri"/>
          <w:sz w:val="20"/>
          <w:szCs w:val="20"/>
        </w:rPr>
        <w:t xml:space="preserve">voir </w:t>
      </w:r>
      <w:r w:rsidRPr="1BE7333D" w:rsidR="0579D167">
        <w:rPr>
          <w:rFonts w:ascii="Calibri" w:hAnsi="Calibri" w:cs="Calibri"/>
          <w:sz w:val="20"/>
          <w:szCs w:val="20"/>
        </w:rPr>
        <w:t xml:space="preserve">dernières pages du </w:t>
      </w:r>
      <w:hyperlink r:id="rId13">
        <w:r w:rsidRPr="1BE7333D" w:rsidR="59821E82">
          <w:rPr>
            <w:rStyle w:val="Lienhypertexte"/>
            <w:rFonts w:ascii="Calibri" w:hAnsi="Calibri" w:cs="Calibri"/>
            <w:sz w:val="20"/>
            <w:szCs w:val="20"/>
          </w:rPr>
          <w:t>Règlement d’Ordre Intérieur</w:t>
        </w:r>
        <w:r w:rsidRPr="1BE7333D" w:rsidR="54817DE9">
          <w:rPr>
            <w:rStyle w:val="Lienhypertexte"/>
            <w:rFonts w:ascii="Calibri" w:hAnsi="Calibri" w:cs="Calibri"/>
            <w:sz w:val="20"/>
            <w:szCs w:val="20"/>
          </w:rPr>
          <w:t>)</w:t>
        </w:r>
        <w:r w:rsidRPr="1BE7333D" w:rsidR="53E38211">
          <w:rPr>
            <w:rStyle w:val="Lienhypertexte"/>
            <w:rFonts w:ascii="Calibri" w:hAnsi="Calibri" w:cs="Calibri"/>
            <w:sz w:val="20"/>
            <w:szCs w:val="20"/>
          </w:rPr>
          <w:t>.</w:t>
        </w:r>
        <w:r>
          <w:br/>
        </w:r>
      </w:hyperlink>
    </w:p>
    <w:p w:rsidRPr="00F44717" w:rsidR="00F44717" w:rsidP="00F44717" w:rsidRDefault="72351D89" w14:paraId="62DAF18F" w14:textId="622E5404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szCs w:val="20"/>
          <w:highlight w:val="cyan"/>
        </w:rPr>
      </w:pPr>
      <w:r w:rsidRPr="29CCDADB">
        <w:rPr>
          <w:rFonts w:ascii="Calibri" w:hAnsi="Calibri" w:cs="Calibri"/>
          <w:sz w:val="20"/>
          <w:szCs w:val="20"/>
        </w:rPr>
        <w:t xml:space="preserve">Vous appliquez </w:t>
      </w:r>
      <w:r w:rsidRPr="29CCDADB" w:rsidR="7683808F">
        <w:rPr>
          <w:rFonts w:ascii="Calibri" w:hAnsi="Calibri" w:cs="Calibri"/>
          <w:sz w:val="20"/>
          <w:szCs w:val="20"/>
        </w:rPr>
        <w:t xml:space="preserve">dans votre logement </w:t>
      </w:r>
      <w:r w:rsidRPr="29CCDADB">
        <w:rPr>
          <w:rFonts w:ascii="Calibri" w:hAnsi="Calibri" w:cs="Calibri"/>
          <w:sz w:val="20"/>
          <w:szCs w:val="20"/>
        </w:rPr>
        <w:t xml:space="preserve">les consignes </w:t>
      </w:r>
      <w:r w:rsidRPr="29CCDADB" w:rsidR="008D2A54">
        <w:rPr>
          <w:rFonts w:ascii="Calibri" w:hAnsi="Calibri" w:cs="Calibri"/>
          <w:b/>
          <w:bCs/>
          <w:sz w:val="20"/>
          <w:szCs w:val="20"/>
        </w:rPr>
        <w:t>et bonnes pratiques</w:t>
      </w:r>
      <w:r w:rsidRPr="29CCDADB" w:rsidR="008D2A54">
        <w:rPr>
          <w:rFonts w:ascii="Calibri" w:hAnsi="Calibri" w:cs="Calibri"/>
          <w:sz w:val="20"/>
          <w:szCs w:val="20"/>
        </w:rPr>
        <w:t xml:space="preserve"> </w:t>
      </w:r>
      <w:r w:rsidRPr="29CCDADB">
        <w:rPr>
          <w:rFonts w:ascii="Calibri" w:hAnsi="Calibri" w:cs="Calibri"/>
          <w:sz w:val="20"/>
          <w:szCs w:val="20"/>
        </w:rPr>
        <w:t xml:space="preserve">mentionnées dans la </w:t>
      </w:r>
      <w:r w:rsidRPr="29CCDADB">
        <w:rPr>
          <w:rFonts w:ascii="Calibri" w:hAnsi="Calibri" w:cs="Calibri"/>
          <w:b/>
          <w:bCs/>
          <w:sz w:val="20"/>
          <w:szCs w:val="20"/>
        </w:rPr>
        <w:t>vidéo de sensibilisation</w:t>
      </w:r>
      <w:r w:rsidRPr="29CCDADB" w:rsidR="1D0E3C58">
        <w:rPr>
          <w:rFonts w:ascii="Calibri" w:hAnsi="Calibri" w:cs="Calibri"/>
          <w:sz w:val="20"/>
          <w:szCs w:val="20"/>
        </w:rPr>
        <w:t xml:space="preserve"> </w:t>
      </w:r>
      <w:r w:rsidRPr="29CCDADB" w:rsidR="004908FE">
        <w:rPr>
          <w:rFonts w:ascii="Calibri" w:hAnsi="Calibri" w:cs="Calibri"/>
          <w:sz w:val="20"/>
          <w:szCs w:val="20"/>
        </w:rPr>
        <w:t xml:space="preserve">pour maintenir un logement sain étant donné le climat en Belgique </w:t>
      </w:r>
      <w:r w:rsidRPr="29CCDADB" w:rsidR="008D2A54">
        <w:rPr>
          <w:rFonts w:ascii="Calibri" w:hAnsi="Calibri" w:cs="Calibri"/>
          <w:sz w:val="20"/>
          <w:szCs w:val="20"/>
        </w:rPr>
        <w:t>-&gt; voir sur YouTube, « </w:t>
      </w:r>
      <w:hyperlink r:id="rId14">
        <w:r w:rsidRPr="29CCDADB" w:rsidR="004908FE">
          <w:rPr>
            <w:rStyle w:val="Lienhypertexte"/>
            <w:rFonts w:ascii="Calibri" w:hAnsi="Calibri" w:cs="Calibri"/>
            <w:sz w:val="20"/>
            <w:szCs w:val="20"/>
          </w:rPr>
          <w:t>Quelques gestes raisonnables pour le bien du logement</w:t>
        </w:r>
      </w:hyperlink>
      <w:r w:rsidRPr="29CCDADB" w:rsidR="004908FE">
        <w:rPr>
          <w:rFonts w:ascii="Calibri" w:hAnsi="Calibri" w:cs="Calibri"/>
          <w:sz w:val="20"/>
          <w:szCs w:val="20"/>
        </w:rPr>
        <w:t> ».</w:t>
      </w:r>
      <w:r>
        <w:br/>
      </w:r>
    </w:p>
    <w:p w:rsidRPr="00F44717" w:rsidR="00F44717" w:rsidP="00F44717" w:rsidRDefault="0FDA1225" w14:paraId="4C5FE923" w14:textId="167FB52A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szCs w:val="20"/>
          <w:highlight w:val="cyan"/>
        </w:rPr>
      </w:pPr>
      <w:r w:rsidRPr="00F44717">
        <w:rPr>
          <w:rFonts w:ascii="Calibri" w:hAnsi="Calibri" w:cs="Calibri"/>
          <w:sz w:val="20"/>
          <w:szCs w:val="20"/>
        </w:rPr>
        <w:t xml:space="preserve">Vous vous engagez à </w:t>
      </w:r>
      <w:r w:rsidRPr="00F44717">
        <w:rPr>
          <w:rFonts w:ascii="Calibri" w:hAnsi="Calibri" w:cs="Calibri"/>
          <w:b/>
          <w:bCs/>
          <w:sz w:val="20"/>
          <w:szCs w:val="20"/>
        </w:rPr>
        <w:t>participer</w:t>
      </w:r>
      <w:r w:rsidRPr="00F44717" w:rsidR="38184570">
        <w:rPr>
          <w:rFonts w:ascii="Calibri" w:hAnsi="Calibri" w:cs="Calibri"/>
          <w:sz w:val="20"/>
          <w:szCs w:val="20"/>
        </w:rPr>
        <w:t xml:space="preserve">, dans la mesure de vos disponibilités, </w:t>
      </w:r>
      <w:r w:rsidRPr="00F44717">
        <w:rPr>
          <w:rFonts w:ascii="Calibri" w:hAnsi="Calibri" w:cs="Calibri"/>
          <w:sz w:val="20"/>
          <w:szCs w:val="20"/>
        </w:rPr>
        <w:t xml:space="preserve">aux </w:t>
      </w:r>
      <w:r w:rsidRPr="00F44717">
        <w:rPr>
          <w:rFonts w:ascii="Calibri" w:hAnsi="Calibri" w:cs="Calibri"/>
          <w:b/>
          <w:bCs/>
          <w:sz w:val="20"/>
          <w:szCs w:val="20"/>
        </w:rPr>
        <w:t xml:space="preserve">réunions </w:t>
      </w:r>
      <w:r w:rsidRPr="00F44717" w:rsidR="3742DC4D">
        <w:rPr>
          <w:rFonts w:ascii="Calibri" w:hAnsi="Calibri" w:cs="Calibri"/>
          <w:b/>
          <w:bCs/>
          <w:sz w:val="20"/>
          <w:szCs w:val="20"/>
        </w:rPr>
        <w:t>et séances d’informations sur la vie au foyer et les questions liées au logement</w:t>
      </w:r>
      <w:r w:rsidRPr="00F44717" w:rsidR="3742DC4D">
        <w:rPr>
          <w:rFonts w:ascii="Calibri" w:hAnsi="Calibri" w:cs="Calibri"/>
          <w:sz w:val="20"/>
          <w:szCs w:val="20"/>
        </w:rPr>
        <w:t xml:space="preserve">. </w:t>
      </w:r>
      <w:r w:rsidRPr="00F44717" w:rsidR="26AEAEAF">
        <w:rPr>
          <w:rFonts w:ascii="Calibri" w:hAnsi="Calibri" w:cs="Calibri"/>
          <w:sz w:val="20"/>
          <w:szCs w:val="20"/>
        </w:rPr>
        <w:t xml:space="preserve">Quelques </w:t>
      </w:r>
      <w:r w:rsidRPr="00F44717" w:rsidR="3742DC4D">
        <w:rPr>
          <w:rFonts w:ascii="Calibri" w:hAnsi="Calibri" w:cs="Calibri"/>
          <w:sz w:val="20"/>
          <w:szCs w:val="20"/>
        </w:rPr>
        <w:t>réunion</w:t>
      </w:r>
      <w:r w:rsidRPr="00F44717" w:rsidR="50E4C7B4">
        <w:rPr>
          <w:rFonts w:ascii="Calibri" w:hAnsi="Calibri" w:cs="Calibri"/>
          <w:sz w:val="20"/>
          <w:szCs w:val="20"/>
        </w:rPr>
        <w:t>s</w:t>
      </w:r>
      <w:r w:rsidRPr="00F44717" w:rsidR="66AE0F16">
        <w:rPr>
          <w:rFonts w:ascii="Calibri" w:hAnsi="Calibri" w:cs="Calibri"/>
          <w:sz w:val="20"/>
          <w:szCs w:val="20"/>
        </w:rPr>
        <w:t xml:space="preserve"> se tien</w:t>
      </w:r>
      <w:r w:rsidRPr="00F44717" w:rsidR="604B0814">
        <w:rPr>
          <w:rFonts w:ascii="Calibri" w:hAnsi="Calibri" w:cs="Calibri"/>
          <w:sz w:val="20"/>
          <w:szCs w:val="20"/>
        </w:rPr>
        <w:t>nen</w:t>
      </w:r>
      <w:r w:rsidRPr="00F44717" w:rsidR="66AE0F16">
        <w:rPr>
          <w:rFonts w:ascii="Calibri" w:hAnsi="Calibri" w:cs="Calibri"/>
          <w:sz w:val="20"/>
          <w:szCs w:val="20"/>
        </w:rPr>
        <w:t xml:space="preserve">t </w:t>
      </w:r>
      <w:r w:rsidRPr="00F44717" w:rsidR="4B6DC537">
        <w:rPr>
          <w:rFonts w:ascii="Calibri" w:hAnsi="Calibri" w:cs="Calibri"/>
          <w:sz w:val="20"/>
          <w:szCs w:val="20"/>
        </w:rPr>
        <w:t xml:space="preserve">chaque année </w:t>
      </w:r>
      <w:r w:rsidRPr="00F44717">
        <w:rPr>
          <w:rFonts w:ascii="Calibri" w:hAnsi="Calibri" w:cs="Calibri"/>
          <w:sz w:val="20"/>
          <w:szCs w:val="20"/>
        </w:rPr>
        <w:t xml:space="preserve">entre </w:t>
      </w:r>
      <w:r w:rsidRPr="00F44717" w:rsidR="02135743">
        <w:rPr>
          <w:rFonts w:ascii="Calibri" w:hAnsi="Calibri" w:cs="Calibri"/>
          <w:sz w:val="20"/>
          <w:szCs w:val="20"/>
        </w:rPr>
        <w:t>les</w:t>
      </w:r>
      <w:r w:rsidRPr="00F44717" w:rsidR="004908F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44717">
        <w:rPr>
          <w:rFonts w:ascii="Calibri" w:hAnsi="Calibri" w:cs="Calibri"/>
          <w:sz w:val="20"/>
          <w:szCs w:val="20"/>
        </w:rPr>
        <w:t>résident·es</w:t>
      </w:r>
      <w:proofErr w:type="spellEnd"/>
      <w:r w:rsidRPr="00F44717">
        <w:rPr>
          <w:rFonts w:ascii="Calibri" w:hAnsi="Calibri" w:cs="Calibri"/>
          <w:sz w:val="20"/>
          <w:szCs w:val="20"/>
        </w:rPr>
        <w:t xml:space="preserve"> et les membres de l’équipe du Placet</w:t>
      </w:r>
      <w:r w:rsidRPr="00F44717" w:rsidR="6C2C9317">
        <w:rPr>
          <w:rFonts w:ascii="Calibri" w:hAnsi="Calibri" w:cs="Calibri"/>
          <w:sz w:val="20"/>
          <w:szCs w:val="20"/>
        </w:rPr>
        <w:t xml:space="preserve">. </w:t>
      </w:r>
      <w:r w:rsidRPr="00F44717" w:rsidR="426921F0">
        <w:rPr>
          <w:rFonts w:ascii="Calibri" w:hAnsi="Calibri" w:cs="Calibri"/>
          <w:sz w:val="20"/>
          <w:szCs w:val="20"/>
        </w:rPr>
        <w:t xml:space="preserve">Dans les logements communautaires, </w:t>
      </w:r>
      <w:r w:rsidRPr="00F44717" w:rsidR="4352D553">
        <w:rPr>
          <w:rFonts w:ascii="Calibri" w:hAnsi="Calibri" w:cs="Calibri"/>
          <w:sz w:val="20"/>
          <w:szCs w:val="20"/>
        </w:rPr>
        <w:t xml:space="preserve">au </w:t>
      </w:r>
      <w:r w:rsidRPr="00F44717" w:rsidR="426921F0">
        <w:rPr>
          <w:rFonts w:ascii="Calibri" w:hAnsi="Calibri" w:cs="Calibri"/>
          <w:sz w:val="20"/>
          <w:szCs w:val="20"/>
        </w:rPr>
        <w:t xml:space="preserve">minimum </w:t>
      </w:r>
      <w:r w:rsidRPr="00F44717" w:rsidR="51A0DE8E">
        <w:rPr>
          <w:rFonts w:ascii="Calibri" w:hAnsi="Calibri" w:cs="Calibri"/>
          <w:sz w:val="20"/>
          <w:szCs w:val="20"/>
        </w:rPr>
        <w:t xml:space="preserve">une réunion se tient vers octobre-novembre, et puis </w:t>
      </w:r>
      <w:r w:rsidRPr="00F44717" w:rsidR="004908FE">
        <w:rPr>
          <w:rFonts w:ascii="Calibri" w:hAnsi="Calibri" w:cs="Calibri"/>
          <w:sz w:val="20"/>
          <w:szCs w:val="20"/>
        </w:rPr>
        <w:t>vers</w:t>
      </w:r>
      <w:r w:rsidRPr="00F44717" w:rsidR="51A0DE8E">
        <w:rPr>
          <w:rFonts w:ascii="Calibri" w:hAnsi="Calibri" w:cs="Calibri"/>
          <w:sz w:val="20"/>
          <w:szCs w:val="20"/>
        </w:rPr>
        <w:t xml:space="preserve"> février. </w:t>
      </w:r>
      <w:r w:rsidRPr="00F44717" w:rsidR="6C2C9317">
        <w:rPr>
          <w:rFonts w:ascii="Calibri" w:hAnsi="Calibri" w:cs="Calibri"/>
          <w:sz w:val="20"/>
          <w:szCs w:val="20"/>
        </w:rPr>
        <w:t xml:space="preserve">Ces moments de rencontre </w:t>
      </w:r>
      <w:r w:rsidRPr="00F44717" w:rsidR="298BEC43">
        <w:rPr>
          <w:rFonts w:ascii="Calibri" w:hAnsi="Calibri" w:cs="Calibri"/>
          <w:sz w:val="20"/>
          <w:szCs w:val="20"/>
        </w:rPr>
        <w:t>sont essentiels pour une vie en communauté sereine</w:t>
      </w:r>
      <w:r w:rsidRPr="00F44717" w:rsidR="0A1568B0">
        <w:rPr>
          <w:rFonts w:ascii="Calibri" w:hAnsi="Calibri" w:cs="Calibri"/>
          <w:sz w:val="20"/>
          <w:szCs w:val="20"/>
        </w:rPr>
        <w:t>.</w:t>
      </w:r>
      <w:r w:rsidR="00F44717">
        <w:rPr>
          <w:rFonts w:ascii="Calibri" w:hAnsi="Calibri" w:cs="Calibri"/>
          <w:sz w:val="20"/>
          <w:szCs w:val="20"/>
        </w:rPr>
        <w:br/>
      </w:r>
    </w:p>
    <w:p w:rsidRPr="00F44717" w:rsidR="00F44717" w:rsidP="00F44717" w:rsidRDefault="004908FE" w14:paraId="03E51D4C" w14:textId="1517C18B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szCs w:val="20"/>
          <w:highlight w:val="cyan"/>
        </w:rPr>
      </w:pPr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 xml:space="preserve">Vous êtes </w:t>
      </w:r>
      <w:proofErr w:type="spellStart"/>
      <w:r w:rsidRPr="1BE7333D">
        <w:rPr>
          <w:rFonts w:ascii="Calibri" w:hAnsi="Calibri" w:eastAsia="Aptos" w:cs="Calibri"/>
          <w:b/>
          <w:bCs/>
          <w:color w:val="000000" w:themeColor="text1"/>
          <w:sz w:val="20"/>
          <w:szCs w:val="20"/>
        </w:rPr>
        <w:t>conscient·e</w:t>
      </w:r>
      <w:proofErr w:type="spellEnd"/>
      <w:r w:rsidRPr="1BE7333D">
        <w:rPr>
          <w:rFonts w:ascii="Calibri" w:hAnsi="Calibri" w:eastAsia="Aptos" w:cs="Calibri"/>
          <w:b/>
          <w:bCs/>
          <w:color w:val="000000" w:themeColor="text1"/>
          <w:sz w:val="20"/>
          <w:szCs w:val="20"/>
        </w:rPr>
        <w:t xml:space="preserve"> de la règle LOGE en vigueur</w:t>
      </w:r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 xml:space="preserve">, selon laquelle </w:t>
      </w:r>
      <w:proofErr w:type="spellStart"/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>un·e</w:t>
      </w:r>
      <w:proofErr w:type="spellEnd"/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 xml:space="preserve"> </w:t>
      </w:r>
      <w:proofErr w:type="spellStart"/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>étudiant·e</w:t>
      </w:r>
      <w:proofErr w:type="spellEnd"/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 xml:space="preserve"> peut signer un contrat de location dans un logement </w:t>
      </w:r>
      <w:proofErr w:type="spellStart"/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>UCLouvain</w:t>
      </w:r>
      <w:proofErr w:type="spellEnd"/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 xml:space="preserve"> (y compris Placet) pour </w:t>
      </w:r>
      <w:r w:rsidRPr="1BE7333D">
        <w:rPr>
          <w:rFonts w:ascii="Calibri" w:hAnsi="Calibri" w:eastAsia="Aptos" w:cs="Calibri"/>
          <w:b/>
          <w:bCs/>
          <w:color w:val="000000" w:themeColor="text1"/>
          <w:sz w:val="20"/>
          <w:szCs w:val="20"/>
        </w:rPr>
        <w:t>maximum deux périodes d’une année</w:t>
      </w:r>
      <w:r w:rsidRPr="1BE7333D">
        <w:rPr>
          <w:rFonts w:ascii="Calibri" w:hAnsi="Calibri" w:eastAsia="Aptos" w:cs="Calibri"/>
          <w:color w:val="000000" w:themeColor="text1"/>
          <w:sz w:val="20"/>
          <w:szCs w:val="20"/>
        </w:rPr>
        <w:t xml:space="preserve"> (= deux ans maximum).</w:t>
      </w:r>
      <w:r w:rsidRPr="1BE7333D" w:rsidR="00F44717">
        <w:rPr>
          <w:rFonts w:ascii="Calibri" w:hAnsi="Calibri" w:eastAsia="Aptos" w:cs="Calibri"/>
          <w:color w:val="000000" w:themeColor="text1"/>
          <w:sz w:val="20"/>
          <w:szCs w:val="20"/>
        </w:rPr>
        <w:t xml:space="preserve"> </w:t>
      </w:r>
      <w:r w:rsidRPr="1BE7333D">
        <w:rPr>
          <w:rFonts w:ascii="Calibri" w:hAnsi="Calibri" w:cs="Calibri"/>
          <w:sz w:val="20"/>
          <w:szCs w:val="20"/>
        </w:rPr>
        <w:t xml:space="preserve">Vous comprenez </w:t>
      </w:r>
      <w:r w:rsidRPr="1BE7333D" w:rsidR="00F44717">
        <w:rPr>
          <w:rFonts w:ascii="Calibri" w:hAnsi="Calibri" w:cs="Calibri"/>
          <w:sz w:val="20"/>
          <w:szCs w:val="20"/>
        </w:rPr>
        <w:t xml:space="preserve">également </w:t>
      </w:r>
      <w:r w:rsidRPr="1BE7333D">
        <w:rPr>
          <w:rFonts w:ascii="Calibri" w:hAnsi="Calibri" w:cs="Calibri"/>
          <w:sz w:val="20"/>
          <w:szCs w:val="20"/>
        </w:rPr>
        <w:t xml:space="preserve">que la </w:t>
      </w:r>
      <w:r w:rsidRPr="1BE7333D">
        <w:rPr>
          <w:rFonts w:ascii="Calibri" w:hAnsi="Calibri" w:cs="Calibri"/>
          <w:b/>
          <w:bCs/>
          <w:sz w:val="20"/>
          <w:szCs w:val="20"/>
        </w:rPr>
        <w:t>reconduction du contrat de location n’est pas automatique</w:t>
      </w:r>
      <w:r w:rsidRPr="1BE7333D">
        <w:rPr>
          <w:rFonts w:ascii="Calibri" w:hAnsi="Calibri" w:cs="Calibri"/>
          <w:sz w:val="20"/>
          <w:szCs w:val="20"/>
        </w:rPr>
        <w:t xml:space="preserve"> et que vous recevrez </w:t>
      </w:r>
      <w:r w:rsidRPr="1BE7333D" w:rsidR="00F44717">
        <w:rPr>
          <w:rFonts w:ascii="Calibri" w:hAnsi="Calibri" w:cs="Calibri"/>
          <w:sz w:val="20"/>
          <w:szCs w:val="20"/>
        </w:rPr>
        <w:t>d</w:t>
      </w:r>
      <w:r w:rsidRPr="1BE7333D">
        <w:rPr>
          <w:rFonts w:ascii="Calibri" w:hAnsi="Calibri" w:cs="Calibri"/>
          <w:sz w:val="20"/>
          <w:szCs w:val="20"/>
        </w:rPr>
        <w:t>es informations sur les demandes de reconduction au cours du 2e quadrimestre.</w:t>
      </w:r>
      <w:r w:rsidRPr="1BE7333D" w:rsidR="0B87A4B2">
        <w:rPr>
          <w:rFonts w:ascii="Calibri" w:hAnsi="Calibri" w:cs="Calibri"/>
          <w:sz w:val="20"/>
          <w:szCs w:val="20"/>
        </w:rPr>
        <w:t xml:space="preserve"> </w:t>
      </w:r>
      <w:r w:rsidRPr="1BE7333D" w:rsidR="0B87A4B2">
        <w:rPr>
          <w:rFonts w:ascii="Calibri" w:hAnsi="Calibri" w:cs="Calibri"/>
          <w:sz w:val="20"/>
          <w:szCs w:val="20"/>
          <w:highlight w:val="magenta"/>
        </w:rPr>
        <w:t>(ajouter exception bourses sandwich)</w:t>
      </w:r>
      <w:r>
        <w:br/>
      </w:r>
    </w:p>
    <w:p w:rsidRPr="00F44717" w:rsidR="001D63E6" w:rsidP="00F44717" w:rsidRDefault="484FBD9D" w14:paraId="42126D3B" w14:textId="5D28DE4D">
      <w:pPr>
        <w:pStyle w:val="Paragraphedeliste"/>
        <w:numPr>
          <w:ilvl w:val="0"/>
          <w:numId w:val="8"/>
        </w:numPr>
        <w:rPr>
          <w:rFonts w:ascii="Calibri" w:hAnsi="Calibri" w:cs="Calibri"/>
          <w:sz w:val="20"/>
          <w:szCs w:val="20"/>
          <w:highlight w:val="cyan"/>
        </w:rPr>
      </w:pPr>
      <w:r w:rsidRPr="00F44717">
        <w:rPr>
          <w:rFonts w:ascii="Calibri" w:hAnsi="Calibri" w:cs="Calibri"/>
          <w:sz w:val="20"/>
          <w:szCs w:val="20"/>
        </w:rPr>
        <w:t>V</w:t>
      </w:r>
      <w:r w:rsidRPr="00F44717" w:rsidR="27E7F220">
        <w:rPr>
          <w:rFonts w:ascii="Calibri" w:hAnsi="Calibri" w:cs="Calibri"/>
          <w:sz w:val="20"/>
          <w:szCs w:val="20"/>
        </w:rPr>
        <w:t xml:space="preserve">ous vous engagez à </w:t>
      </w:r>
      <w:r w:rsidRPr="00F44717" w:rsidR="27E7F220">
        <w:rPr>
          <w:rFonts w:ascii="Calibri" w:hAnsi="Calibri" w:cs="Calibri"/>
          <w:b/>
          <w:bCs/>
          <w:sz w:val="20"/>
          <w:szCs w:val="20"/>
        </w:rPr>
        <w:t xml:space="preserve">rencontrer </w:t>
      </w:r>
      <w:r w:rsidRPr="00F44717" w:rsidR="35E88065">
        <w:rPr>
          <w:rFonts w:ascii="Calibri" w:hAnsi="Calibri" w:cs="Calibri"/>
          <w:b/>
          <w:bCs/>
          <w:sz w:val="20"/>
          <w:szCs w:val="20"/>
        </w:rPr>
        <w:t xml:space="preserve">les </w:t>
      </w:r>
      <w:r w:rsidRPr="00F44717" w:rsidR="3C83D580">
        <w:rPr>
          <w:rFonts w:ascii="Calibri" w:hAnsi="Calibri" w:cs="Calibri"/>
          <w:b/>
          <w:bCs/>
          <w:sz w:val="20"/>
          <w:szCs w:val="20"/>
        </w:rPr>
        <w:t xml:space="preserve">deux membres de l’équipe en charge de l’accueil </w:t>
      </w:r>
      <w:r w:rsidRPr="00F44717" w:rsidR="380F6CC1">
        <w:rPr>
          <w:rFonts w:ascii="Calibri" w:hAnsi="Calibri" w:cs="Calibri"/>
          <w:b/>
          <w:bCs/>
          <w:sz w:val="20"/>
          <w:szCs w:val="20"/>
        </w:rPr>
        <w:t xml:space="preserve">et l’accompagnement </w:t>
      </w:r>
      <w:r w:rsidRPr="00F44717" w:rsidR="3C83D580">
        <w:rPr>
          <w:rFonts w:ascii="Calibri" w:hAnsi="Calibri" w:cs="Calibri"/>
          <w:b/>
          <w:bCs/>
          <w:sz w:val="20"/>
          <w:szCs w:val="20"/>
        </w:rPr>
        <w:t xml:space="preserve">des </w:t>
      </w:r>
      <w:proofErr w:type="spellStart"/>
      <w:r w:rsidRPr="00F44717" w:rsidR="3C83D580">
        <w:rPr>
          <w:rFonts w:ascii="Calibri" w:hAnsi="Calibri" w:cs="Calibri"/>
          <w:b/>
          <w:bCs/>
          <w:sz w:val="20"/>
          <w:szCs w:val="20"/>
        </w:rPr>
        <w:t>résident</w:t>
      </w:r>
      <w:r w:rsidRPr="00F44717" w:rsidR="33551141">
        <w:rPr>
          <w:rFonts w:ascii="Calibri" w:hAnsi="Calibri" w:cs="Calibri"/>
          <w:b/>
          <w:bCs/>
          <w:sz w:val="20"/>
          <w:szCs w:val="20"/>
        </w:rPr>
        <w:t>·e</w:t>
      </w:r>
      <w:r w:rsidRPr="00F44717" w:rsidR="3C83D580">
        <w:rPr>
          <w:rFonts w:ascii="Calibri" w:hAnsi="Calibri" w:cs="Calibri"/>
          <w:b/>
          <w:bCs/>
          <w:sz w:val="20"/>
          <w:szCs w:val="20"/>
        </w:rPr>
        <w:t>s</w:t>
      </w:r>
      <w:proofErr w:type="spellEnd"/>
      <w:r w:rsidRPr="00F44717" w:rsidR="3C83D580">
        <w:rPr>
          <w:rFonts w:ascii="Calibri" w:hAnsi="Calibri" w:cs="Calibri"/>
          <w:sz w:val="20"/>
          <w:szCs w:val="20"/>
        </w:rPr>
        <w:t xml:space="preserve"> du Placet</w:t>
      </w:r>
      <w:r w:rsidRPr="00F44717" w:rsidR="700672A8">
        <w:rPr>
          <w:rFonts w:ascii="Calibri" w:hAnsi="Calibri" w:cs="Calibri"/>
          <w:sz w:val="20"/>
          <w:szCs w:val="20"/>
        </w:rPr>
        <w:t>, endéans les deux premières semaines suivant votre arrivée dans votre logement</w:t>
      </w:r>
      <w:r w:rsidRPr="00F44717" w:rsidR="3C83D580">
        <w:rPr>
          <w:rFonts w:ascii="Calibri" w:hAnsi="Calibri" w:cs="Calibri"/>
          <w:sz w:val="20"/>
          <w:szCs w:val="20"/>
        </w:rPr>
        <w:t xml:space="preserve"> :</w:t>
      </w:r>
    </w:p>
    <w:p w:rsidRPr="00F44717" w:rsidR="001D63E6" w:rsidP="004908FE" w:rsidRDefault="3C83D580" w14:paraId="57F53870" w14:textId="7DEA055C">
      <w:pPr>
        <w:ind w:left="1134"/>
        <w:rPr>
          <w:rFonts w:ascii="Calibri" w:hAnsi="Calibri" w:cs="Calibri"/>
          <w:i/>
          <w:iCs/>
          <w:sz w:val="20"/>
          <w:szCs w:val="20"/>
        </w:rPr>
      </w:pPr>
      <w:r w:rsidRPr="00F44717">
        <w:rPr>
          <w:rFonts w:ascii="Calibri" w:hAnsi="Calibri" w:cs="Calibri"/>
          <w:i/>
          <w:iCs/>
          <w:sz w:val="20"/>
          <w:szCs w:val="20"/>
          <w:lang w:val="fr-FR"/>
        </w:rPr>
        <w:t xml:space="preserve">o </w:t>
      </w:r>
      <w:r w:rsidRPr="00F44717">
        <w:rPr>
          <w:rFonts w:ascii="Calibri" w:hAnsi="Calibri" w:cs="Calibri"/>
          <w:b/>
          <w:bCs/>
          <w:i/>
          <w:iCs/>
          <w:color w:val="A02B93" w:themeColor="accent5"/>
          <w:sz w:val="20"/>
          <w:szCs w:val="20"/>
          <w:lang w:val="fr-FR"/>
        </w:rPr>
        <w:t>Sandra Murillo</w:t>
      </w:r>
      <w:r w:rsidRPr="00F44717">
        <w:rPr>
          <w:rFonts w:ascii="Calibri" w:hAnsi="Calibri" w:cs="Calibri"/>
          <w:i/>
          <w:iCs/>
          <w:sz w:val="20"/>
          <w:szCs w:val="20"/>
          <w:lang w:val="fr-FR"/>
        </w:rPr>
        <w:t>, collaboratrice sociale et gestionnaire logement (</w:t>
      </w:r>
      <w:hyperlink w:history="1" r:id="rId15">
        <w:r w:rsidRPr="00F44717" w:rsidR="004908FE">
          <w:rPr>
            <w:rStyle w:val="Lienhypertexte"/>
            <w:rFonts w:ascii="Calibri" w:hAnsi="Calibri" w:cs="Calibri"/>
            <w:i/>
            <w:iCs/>
            <w:sz w:val="20"/>
            <w:szCs w:val="20"/>
            <w:lang w:val="fr-FR"/>
          </w:rPr>
          <w:t>logement@placet.be</w:t>
        </w:r>
      </w:hyperlink>
      <w:r w:rsidRPr="00F44717">
        <w:rPr>
          <w:rFonts w:ascii="Calibri" w:hAnsi="Calibri" w:cs="Calibri"/>
          <w:i/>
          <w:iCs/>
          <w:sz w:val="20"/>
          <w:szCs w:val="20"/>
          <w:lang w:val="fr-FR"/>
        </w:rPr>
        <w:t>)</w:t>
      </w:r>
      <w:r w:rsidRPr="00F44717" w:rsidR="001D63E6">
        <w:rPr>
          <w:rFonts w:ascii="Calibri" w:hAnsi="Calibri" w:cs="Calibri"/>
          <w:i/>
          <w:iCs/>
          <w:sz w:val="20"/>
          <w:szCs w:val="20"/>
        </w:rPr>
        <w:br/>
      </w:r>
      <w:r w:rsidRPr="00F44717" w:rsidR="27E7F220">
        <w:rPr>
          <w:rFonts w:ascii="Calibri" w:hAnsi="Calibri" w:cs="Calibri"/>
          <w:i/>
          <w:iCs/>
          <w:sz w:val="20"/>
          <w:szCs w:val="20"/>
          <w:lang w:val="fr-FR"/>
        </w:rPr>
        <w:t xml:space="preserve">o </w:t>
      </w:r>
      <w:r w:rsidRPr="00F44717" w:rsidR="27E7F220">
        <w:rPr>
          <w:rFonts w:ascii="Calibri" w:hAnsi="Calibri" w:cs="Calibri"/>
          <w:b/>
          <w:bCs/>
          <w:i/>
          <w:iCs/>
          <w:color w:val="A02B93" w:themeColor="accent5"/>
          <w:sz w:val="20"/>
          <w:szCs w:val="20"/>
          <w:lang w:val="fr-FR"/>
        </w:rPr>
        <w:t>Déborah La Monica</w:t>
      </w:r>
      <w:r w:rsidRPr="00F44717" w:rsidR="27E7F220">
        <w:rPr>
          <w:rFonts w:ascii="Calibri" w:hAnsi="Calibri" w:cs="Calibri"/>
          <w:i/>
          <w:iCs/>
          <w:sz w:val="20"/>
          <w:szCs w:val="20"/>
          <w:lang w:val="fr-FR"/>
        </w:rPr>
        <w:t xml:space="preserve">, </w:t>
      </w:r>
      <w:r w:rsidRPr="00F44717" w:rsidR="1F710B89">
        <w:rPr>
          <w:rFonts w:ascii="Calibri" w:hAnsi="Calibri" w:cs="Calibri"/>
          <w:i/>
          <w:iCs/>
          <w:sz w:val="20"/>
          <w:szCs w:val="20"/>
          <w:lang w:val="fr-FR"/>
        </w:rPr>
        <w:t>animatrice foyer et coordinatrice de projets</w:t>
      </w:r>
      <w:r w:rsidRPr="00F44717" w:rsidR="27E7F220">
        <w:rPr>
          <w:rFonts w:ascii="Calibri" w:hAnsi="Calibri" w:cs="Calibri"/>
          <w:i/>
          <w:iCs/>
          <w:sz w:val="20"/>
          <w:szCs w:val="20"/>
          <w:lang w:val="fr-FR"/>
        </w:rPr>
        <w:t xml:space="preserve"> (</w:t>
      </w:r>
      <w:hyperlink w:history="1" r:id="rId16">
        <w:r w:rsidRPr="00F44717" w:rsidR="004908FE">
          <w:rPr>
            <w:rStyle w:val="Lienhypertexte"/>
            <w:rFonts w:ascii="Calibri" w:hAnsi="Calibri" w:cs="Calibri"/>
            <w:i/>
            <w:iCs/>
            <w:sz w:val="20"/>
            <w:szCs w:val="20"/>
            <w:lang w:val="fr-FR"/>
          </w:rPr>
          <w:t>deborah.lamonica@placet.be</w:t>
        </w:r>
      </w:hyperlink>
      <w:r w:rsidRPr="00F44717" w:rsidR="27E7F220">
        <w:rPr>
          <w:rFonts w:ascii="Calibri" w:hAnsi="Calibri" w:cs="Calibri"/>
          <w:i/>
          <w:iCs/>
          <w:sz w:val="20"/>
          <w:szCs w:val="20"/>
          <w:lang w:val="fr-FR"/>
        </w:rPr>
        <w:t xml:space="preserve">) </w:t>
      </w:r>
      <w:r w:rsidRPr="00F44717" w:rsidR="001D63E6">
        <w:rPr>
          <w:rFonts w:ascii="Calibri" w:hAnsi="Calibri" w:cs="Calibri"/>
          <w:i/>
          <w:iCs/>
          <w:sz w:val="20"/>
          <w:szCs w:val="20"/>
        </w:rPr>
        <w:br/>
      </w:r>
    </w:p>
    <w:p w:rsidR="00F44717" w:rsidP="6184B958" w:rsidRDefault="2B1CC4C2" w14:paraId="7231EFDC" w14:textId="00CBAD9B">
      <w:pPr>
        <w:pStyle w:val="Paragraphedeliste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6184B958">
        <w:rPr>
          <w:rFonts w:ascii="Calibri" w:hAnsi="Calibri" w:cs="Calibri" w:eastAsiaTheme="minorEastAsia"/>
          <w:sz w:val="20"/>
          <w:szCs w:val="20"/>
        </w:rPr>
        <w:t xml:space="preserve">Vous êtes disponible pour répondre aux </w:t>
      </w:r>
      <w:r w:rsidRPr="6184B958">
        <w:rPr>
          <w:rFonts w:ascii="Calibri" w:hAnsi="Calibri" w:cs="Calibri" w:eastAsiaTheme="minorEastAsia"/>
          <w:b/>
          <w:bCs/>
          <w:sz w:val="20"/>
          <w:szCs w:val="20"/>
        </w:rPr>
        <w:t xml:space="preserve">sollicitations du bureau </w:t>
      </w:r>
      <w:r w:rsidRPr="6184B958" w:rsidR="4D7C0199">
        <w:rPr>
          <w:rFonts w:ascii="Calibri" w:hAnsi="Calibri" w:cs="Calibri" w:eastAsiaTheme="minorEastAsia"/>
          <w:b/>
          <w:bCs/>
          <w:sz w:val="20"/>
          <w:szCs w:val="20"/>
        </w:rPr>
        <w:t>de l’</w:t>
      </w:r>
      <w:r w:rsidRPr="6184B958" w:rsidR="7FC2B01A">
        <w:rPr>
          <w:rFonts w:ascii="Calibri" w:hAnsi="Calibri" w:cs="Calibri" w:eastAsiaTheme="minorEastAsia"/>
          <w:b/>
          <w:bCs/>
          <w:sz w:val="20"/>
          <w:szCs w:val="20"/>
        </w:rPr>
        <w:t>A</w:t>
      </w:r>
      <w:r w:rsidRPr="6184B958" w:rsidR="7FC2B01A">
        <w:rPr>
          <w:rFonts w:ascii="Calibri" w:hAnsi="Calibri" w:cs="Calibri"/>
          <w:b/>
          <w:bCs/>
          <w:sz w:val="20"/>
          <w:szCs w:val="20"/>
        </w:rPr>
        <w:t xml:space="preserve">ssociation des </w:t>
      </w:r>
      <w:proofErr w:type="spellStart"/>
      <w:r w:rsidRPr="6184B958" w:rsidR="7FC2B01A">
        <w:rPr>
          <w:rFonts w:ascii="Calibri" w:hAnsi="Calibri" w:cs="Calibri"/>
          <w:b/>
          <w:bCs/>
          <w:sz w:val="20"/>
          <w:szCs w:val="20"/>
        </w:rPr>
        <w:t>Résident·es</w:t>
      </w:r>
      <w:proofErr w:type="spellEnd"/>
      <w:r w:rsidRPr="6184B958" w:rsidR="7FC2B01A">
        <w:rPr>
          <w:rFonts w:ascii="Calibri" w:hAnsi="Calibri" w:cs="Calibri"/>
          <w:b/>
          <w:bCs/>
          <w:sz w:val="20"/>
          <w:szCs w:val="20"/>
        </w:rPr>
        <w:t xml:space="preserve"> du Placet</w:t>
      </w:r>
      <w:r w:rsidRPr="6184B958" w:rsidR="2F75A068">
        <w:rPr>
          <w:rFonts w:ascii="Calibri" w:hAnsi="Calibri" w:cs="Calibri"/>
          <w:sz w:val="20"/>
          <w:szCs w:val="20"/>
        </w:rPr>
        <w:t xml:space="preserve"> (ARP</w:t>
      </w:r>
      <w:r w:rsidRPr="6184B958" w:rsidR="7FC2B01A">
        <w:rPr>
          <w:rFonts w:ascii="Calibri" w:hAnsi="Calibri" w:cs="Calibri"/>
          <w:sz w:val="20"/>
          <w:szCs w:val="20"/>
        </w:rPr>
        <w:t xml:space="preserve">), </w:t>
      </w:r>
      <w:r w:rsidRPr="6184B958" w:rsidR="27E7F220">
        <w:rPr>
          <w:rFonts w:ascii="Calibri" w:hAnsi="Calibri" w:cs="Calibri"/>
          <w:sz w:val="20"/>
          <w:szCs w:val="20"/>
        </w:rPr>
        <w:t xml:space="preserve">y compris </w:t>
      </w:r>
      <w:r w:rsidRPr="6184B958" w:rsidR="5E9C4A1B">
        <w:rPr>
          <w:rFonts w:ascii="Calibri" w:hAnsi="Calibri" w:cs="Calibri"/>
          <w:sz w:val="20"/>
          <w:szCs w:val="20"/>
        </w:rPr>
        <w:t xml:space="preserve">celle </w:t>
      </w:r>
      <w:r w:rsidRPr="6184B958" w:rsidR="27E7F220">
        <w:rPr>
          <w:rFonts w:ascii="Calibri" w:hAnsi="Calibri" w:cs="Calibri"/>
          <w:sz w:val="20"/>
          <w:szCs w:val="20"/>
        </w:rPr>
        <w:t xml:space="preserve">d’élire ses </w:t>
      </w:r>
      <w:proofErr w:type="spellStart"/>
      <w:r w:rsidRPr="6184B958" w:rsidR="27E7F220">
        <w:rPr>
          <w:rFonts w:ascii="Calibri" w:hAnsi="Calibri" w:cs="Calibri"/>
          <w:sz w:val="20"/>
          <w:szCs w:val="20"/>
        </w:rPr>
        <w:t>représentant·es</w:t>
      </w:r>
      <w:proofErr w:type="spellEnd"/>
      <w:r w:rsidRPr="6184B958" w:rsidR="7B4C67CD">
        <w:rPr>
          <w:rFonts w:ascii="Calibri" w:hAnsi="Calibri" w:cs="Calibri"/>
          <w:sz w:val="20"/>
          <w:szCs w:val="20"/>
        </w:rPr>
        <w:t xml:space="preserve"> en octobre</w:t>
      </w:r>
      <w:r w:rsidRPr="6184B958" w:rsidR="0E325EB4">
        <w:rPr>
          <w:rFonts w:ascii="Calibri" w:hAnsi="Calibri" w:cs="Calibri"/>
          <w:sz w:val="20"/>
          <w:szCs w:val="20"/>
        </w:rPr>
        <w:t xml:space="preserve"> (si vous êtes </w:t>
      </w:r>
      <w:proofErr w:type="spellStart"/>
      <w:r w:rsidRPr="6184B958" w:rsidR="0E325EB4">
        <w:rPr>
          <w:rFonts w:ascii="Calibri" w:hAnsi="Calibri" w:cs="Calibri"/>
          <w:sz w:val="20"/>
          <w:szCs w:val="20"/>
        </w:rPr>
        <w:t>résident·e</w:t>
      </w:r>
      <w:proofErr w:type="spellEnd"/>
      <w:r w:rsidRPr="6184B958" w:rsidR="0E325EB4">
        <w:rPr>
          <w:rFonts w:ascii="Calibri" w:hAnsi="Calibri" w:cs="Calibri"/>
          <w:sz w:val="20"/>
          <w:szCs w:val="20"/>
        </w:rPr>
        <w:t xml:space="preserve"> du Placet à cette période)</w:t>
      </w:r>
      <w:r w:rsidRPr="6184B958" w:rsidR="795E40F0">
        <w:rPr>
          <w:rFonts w:ascii="Calibri" w:hAnsi="Calibri" w:cs="Calibri"/>
          <w:sz w:val="20"/>
          <w:szCs w:val="20"/>
        </w:rPr>
        <w:t xml:space="preserve">, ou </w:t>
      </w:r>
      <w:r w:rsidRPr="6184B958" w:rsidR="00D15B02">
        <w:rPr>
          <w:rFonts w:ascii="Calibri" w:hAnsi="Calibri" w:cs="Calibri"/>
          <w:sz w:val="20"/>
          <w:szCs w:val="20"/>
        </w:rPr>
        <w:t xml:space="preserve">possiblement </w:t>
      </w:r>
      <w:r w:rsidRPr="6184B958" w:rsidR="795E40F0">
        <w:rPr>
          <w:rFonts w:ascii="Calibri" w:hAnsi="Calibri" w:cs="Calibri"/>
          <w:sz w:val="20"/>
          <w:szCs w:val="20"/>
        </w:rPr>
        <w:t xml:space="preserve">de vous présenter dans la liste électorale en tant que </w:t>
      </w:r>
      <w:proofErr w:type="spellStart"/>
      <w:r w:rsidRPr="6184B958" w:rsidR="795E40F0">
        <w:rPr>
          <w:rFonts w:ascii="Calibri" w:hAnsi="Calibri" w:cs="Calibri"/>
          <w:sz w:val="20"/>
          <w:szCs w:val="20"/>
        </w:rPr>
        <w:t>représentant·e</w:t>
      </w:r>
      <w:proofErr w:type="spellEnd"/>
      <w:r w:rsidRPr="6184B958" w:rsidR="795E40F0">
        <w:rPr>
          <w:rFonts w:ascii="Calibri" w:hAnsi="Calibri" w:cs="Calibri"/>
          <w:sz w:val="20"/>
          <w:szCs w:val="20"/>
        </w:rPr>
        <w:t xml:space="preserve"> du bureau ARP</w:t>
      </w:r>
      <w:r w:rsidRPr="6184B958" w:rsidR="27E7F220">
        <w:rPr>
          <w:rFonts w:ascii="Calibri" w:hAnsi="Calibri" w:cs="Calibri"/>
          <w:sz w:val="20"/>
          <w:szCs w:val="20"/>
        </w:rPr>
        <w:t>.</w:t>
      </w:r>
      <w:r>
        <w:br/>
      </w:r>
    </w:p>
    <w:p w:rsidRPr="00F44717" w:rsidR="001D63E6" w:rsidP="00F44717" w:rsidRDefault="515E6502" w14:paraId="4EC555F7" w14:textId="6EEC16C1">
      <w:pPr>
        <w:pStyle w:val="Paragraphedeliste"/>
        <w:numPr>
          <w:ilvl w:val="0"/>
          <w:numId w:val="7"/>
        </w:numPr>
        <w:rPr>
          <w:rFonts w:ascii="Calibri" w:hAnsi="Calibri" w:cs="Calibri"/>
          <w:sz w:val="20"/>
          <w:szCs w:val="20"/>
          <w:highlight w:val="cyan"/>
        </w:rPr>
      </w:pPr>
      <w:r w:rsidRPr="6184B958">
        <w:rPr>
          <w:rFonts w:ascii="Calibri" w:hAnsi="Calibri" w:cs="Calibri"/>
          <w:sz w:val="20"/>
          <w:szCs w:val="20"/>
        </w:rPr>
        <w:t>V</w:t>
      </w:r>
      <w:r w:rsidRPr="6184B958" w:rsidR="27E7F220">
        <w:rPr>
          <w:rFonts w:ascii="Calibri" w:hAnsi="Calibri" w:cs="Calibri"/>
          <w:sz w:val="20"/>
          <w:szCs w:val="20"/>
        </w:rPr>
        <w:t xml:space="preserve">ous </w:t>
      </w:r>
      <w:r w:rsidRPr="6184B958" w:rsidR="27E7F220">
        <w:rPr>
          <w:rFonts w:ascii="Calibri" w:hAnsi="Calibri" w:cs="Calibri"/>
          <w:b/>
          <w:bCs/>
          <w:sz w:val="20"/>
          <w:szCs w:val="20"/>
        </w:rPr>
        <w:t xml:space="preserve">acceptez de transmettre et </w:t>
      </w:r>
      <w:r w:rsidRPr="6184B958" w:rsidR="2313136E">
        <w:rPr>
          <w:rFonts w:ascii="Calibri" w:hAnsi="Calibri" w:cs="Calibri"/>
          <w:b/>
          <w:bCs/>
          <w:sz w:val="20"/>
          <w:szCs w:val="20"/>
        </w:rPr>
        <w:t>d’</w:t>
      </w:r>
      <w:r w:rsidRPr="6184B958" w:rsidR="27E7F220">
        <w:rPr>
          <w:rFonts w:ascii="Calibri" w:hAnsi="Calibri" w:cs="Calibri"/>
          <w:b/>
          <w:bCs/>
          <w:sz w:val="20"/>
          <w:szCs w:val="20"/>
        </w:rPr>
        <w:t xml:space="preserve">actualiser votre adresse e-mail </w:t>
      </w:r>
      <w:r w:rsidRPr="6184B958" w:rsidR="67018CC0">
        <w:rPr>
          <w:rFonts w:ascii="Calibri" w:hAnsi="Calibri" w:cs="Calibri"/>
          <w:b/>
          <w:bCs/>
          <w:sz w:val="20"/>
          <w:szCs w:val="20"/>
        </w:rPr>
        <w:t>et</w:t>
      </w:r>
      <w:r w:rsidRPr="6184B958" w:rsidR="27E7F220">
        <w:rPr>
          <w:rFonts w:ascii="Calibri" w:hAnsi="Calibri" w:cs="Calibri"/>
          <w:b/>
          <w:bCs/>
          <w:sz w:val="20"/>
          <w:szCs w:val="20"/>
        </w:rPr>
        <w:t xml:space="preserve"> votre numéro de téléphone</w:t>
      </w:r>
      <w:r w:rsidRPr="6184B958" w:rsidR="27E7F220">
        <w:rPr>
          <w:rFonts w:ascii="Calibri" w:hAnsi="Calibri" w:cs="Calibri"/>
          <w:sz w:val="20"/>
          <w:szCs w:val="20"/>
        </w:rPr>
        <w:t xml:space="preserve"> (le numéro ne doit pas obligatoirement être belge)</w:t>
      </w:r>
      <w:r w:rsidRPr="6184B958" w:rsidR="21896313">
        <w:rPr>
          <w:rFonts w:ascii="Calibri" w:hAnsi="Calibri" w:cs="Calibri"/>
          <w:sz w:val="20"/>
          <w:szCs w:val="20"/>
        </w:rPr>
        <w:t>,</w:t>
      </w:r>
      <w:r w:rsidRPr="6184B958" w:rsidR="27E7F220">
        <w:rPr>
          <w:rFonts w:ascii="Calibri" w:hAnsi="Calibri" w:cs="Calibri"/>
          <w:sz w:val="20"/>
          <w:szCs w:val="20"/>
        </w:rPr>
        <w:t xml:space="preserve"> afin que le Centre Placet </w:t>
      </w:r>
      <w:r w:rsidRPr="6184B958" w:rsidR="11227DE3">
        <w:rPr>
          <w:rFonts w:ascii="Calibri" w:hAnsi="Calibri" w:cs="Calibri"/>
          <w:sz w:val="20"/>
          <w:szCs w:val="20"/>
        </w:rPr>
        <w:t>puisse c</w:t>
      </w:r>
      <w:r w:rsidRPr="6184B958" w:rsidR="26A81E16">
        <w:rPr>
          <w:rFonts w:ascii="Calibri" w:hAnsi="Calibri" w:cs="Calibri"/>
          <w:sz w:val="20"/>
          <w:szCs w:val="20"/>
        </w:rPr>
        <w:t>o</w:t>
      </w:r>
      <w:r w:rsidRPr="6184B958" w:rsidR="11227DE3">
        <w:rPr>
          <w:rFonts w:ascii="Calibri" w:hAnsi="Calibri" w:cs="Calibri"/>
          <w:sz w:val="20"/>
          <w:szCs w:val="20"/>
        </w:rPr>
        <w:t>mmuniquer efficacement avec vous</w:t>
      </w:r>
      <w:r w:rsidRPr="6184B958" w:rsidR="27E7F220">
        <w:rPr>
          <w:rFonts w:ascii="Calibri" w:hAnsi="Calibri" w:cs="Calibri"/>
          <w:sz w:val="20"/>
          <w:szCs w:val="20"/>
        </w:rPr>
        <w:t xml:space="preserve"> : </w:t>
      </w:r>
    </w:p>
    <w:p w:rsidRPr="00566D0C" w:rsidR="001D63E6" w:rsidP="543AC7D9" w:rsidRDefault="332C04CC" w14:paraId="5A0BD2B0" w14:textId="61496366">
      <w:pPr>
        <w:ind w:left="720"/>
        <w:rPr>
          <w:rFonts w:ascii="Calibri" w:hAnsi="Calibri" w:cs="Calibri"/>
          <w:i/>
          <w:iCs/>
          <w:sz w:val="20"/>
          <w:szCs w:val="20"/>
        </w:rPr>
      </w:pPr>
      <w:r w:rsidRPr="00566D0C">
        <w:rPr>
          <w:rFonts w:ascii="Calibri" w:hAnsi="Calibri" w:cs="Calibri"/>
          <w:i/>
          <w:iCs/>
          <w:sz w:val="20"/>
          <w:szCs w:val="20"/>
        </w:rPr>
        <w:t>o Adresse e-mail : ……………………………………………………………………...…………………………………</w:t>
      </w:r>
      <w:r w:rsidRPr="00566D0C" w:rsidR="28689E84">
        <w:rPr>
          <w:rFonts w:ascii="Calibri" w:hAnsi="Calibri" w:cs="Calibri"/>
          <w:i/>
          <w:iCs/>
          <w:sz w:val="20"/>
          <w:szCs w:val="20"/>
        </w:rPr>
        <w:t>.</w:t>
      </w:r>
    </w:p>
    <w:p w:rsidR="004908FE" w:rsidP="004908FE" w:rsidRDefault="332C04CC" w14:paraId="4D75DA7A" w14:textId="77777777">
      <w:pPr>
        <w:ind w:left="720"/>
        <w:rPr>
          <w:rFonts w:ascii="Calibri" w:hAnsi="Calibri" w:cs="Calibri"/>
          <w:sz w:val="20"/>
          <w:szCs w:val="20"/>
          <w:lang w:val="pt-PT"/>
        </w:rPr>
      </w:pPr>
      <w:r w:rsidRPr="00F44717">
        <w:rPr>
          <w:rFonts w:ascii="Calibri" w:hAnsi="Calibri" w:cs="Calibri"/>
          <w:i/>
          <w:iCs/>
          <w:sz w:val="20"/>
          <w:szCs w:val="20"/>
          <w:lang w:val="pt-PT"/>
        </w:rPr>
        <w:t>o Numéro de téléphone :</w:t>
      </w:r>
      <w:r w:rsidRPr="00F44717" w:rsidR="66209FD4">
        <w:rPr>
          <w:rFonts w:ascii="Calibri" w:hAnsi="Calibri" w:cs="Calibri"/>
          <w:i/>
          <w:iCs/>
          <w:sz w:val="20"/>
          <w:szCs w:val="20"/>
          <w:lang w:val="pt-PT"/>
        </w:rPr>
        <w:t xml:space="preserve"> </w:t>
      </w:r>
      <w:r w:rsidRPr="00F44717">
        <w:rPr>
          <w:rFonts w:ascii="Calibri" w:hAnsi="Calibri" w:cs="Calibri"/>
          <w:i/>
          <w:iCs/>
          <w:sz w:val="20"/>
          <w:szCs w:val="20"/>
          <w:lang w:val="pt-PT"/>
        </w:rPr>
        <w:t>………………………………………………………………………………………………</w:t>
      </w:r>
      <w:r w:rsidRPr="00F44717" w:rsidR="56220CE6">
        <w:rPr>
          <w:rFonts w:ascii="Calibri" w:hAnsi="Calibri" w:cs="Calibri"/>
          <w:i/>
          <w:iCs/>
          <w:sz w:val="20"/>
          <w:szCs w:val="20"/>
          <w:lang w:val="pt-PT"/>
        </w:rPr>
        <w:t>..</w:t>
      </w:r>
      <w:r w:rsidRPr="00F44717" w:rsidR="001D63E6">
        <w:rPr>
          <w:rFonts w:ascii="Calibri" w:hAnsi="Calibri" w:cs="Calibri"/>
          <w:sz w:val="20"/>
          <w:szCs w:val="20"/>
          <w:lang w:val="pt-PT"/>
        </w:rPr>
        <w:br/>
      </w:r>
    </w:p>
    <w:p w:rsidRPr="00F44717" w:rsidR="00F44717" w:rsidP="004908FE" w:rsidRDefault="00F44717" w14:paraId="71899698" w14:textId="77777777">
      <w:pPr>
        <w:ind w:left="720"/>
        <w:rPr>
          <w:rFonts w:ascii="Calibri" w:hAnsi="Calibri" w:cs="Calibri"/>
          <w:sz w:val="20"/>
          <w:szCs w:val="20"/>
          <w:lang w:val="pt-PT"/>
        </w:rPr>
      </w:pPr>
    </w:p>
    <w:p w:rsidRPr="00F44717" w:rsidR="00BA4590" w:rsidP="6775F53F" w:rsidRDefault="71F0CE09" w14:paraId="4033F83E" w14:textId="3E55C251">
      <w:pPr>
        <w:rPr>
          <w:rFonts w:ascii="Calibri" w:hAnsi="Calibri" w:cs="Calibri"/>
        </w:rPr>
      </w:pPr>
      <w:r w:rsidRPr="00F44717">
        <w:rPr>
          <w:rFonts w:ascii="Calibri" w:hAnsi="Calibri" w:cs="Calibri"/>
          <w:b/>
          <w:bCs/>
        </w:rPr>
        <w:t xml:space="preserve">Les membres de l’équipe du Centre Placet </w:t>
      </w:r>
      <w:r w:rsidRPr="00F44717">
        <w:rPr>
          <w:rFonts w:ascii="Calibri" w:hAnsi="Calibri" w:cs="Calibri"/>
        </w:rPr>
        <w:t>se réjouissent de vous rencontrer et d’échanger avec vous sur votre parcours,</w:t>
      </w:r>
      <w:r w:rsidRPr="00F44717" w:rsidR="7D4881DB">
        <w:rPr>
          <w:rFonts w:ascii="Calibri" w:hAnsi="Calibri" w:cs="Calibri"/>
        </w:rPr>
        <w:t xml:space="preserve"> vos expériences</w:t>
      </w:r>
      <w:r w:rsidRPr="00F44717">
        <w:rPr>
          <w:rFonts w:ascii="Calibri" w:hAnsi="Calibri" w:cs="Calibri"/>
        </w:rPr>
        <w:t xml:space="preserve">, </w:t>
      </w:r>
      <w:r w:rsidRPr="00F44717" w:rsidR="11FFB3F4">
        <w:rPr>
          <w:rFonts w:ascii="Calibri" w:hAnsi="Calibri" w:cs="Calibri"/>
        </w:rPr>
        <w:t>et aussi sur vos envies et</w:t>
      </w:r>
      <w:r w:rsidRPr="00F44717">
        <w:rPr>
          <w:rFonts w:ascii="Calibri" w:hAnsi="Calibri" w:cs="Calibri"/>
        </w:rPr>
        <w:t xml:space="preserve"> besoins</w:t>
      </w:r>
      <w:r w:rsidRPr="00F44717" w:rsidR="1A9A4FF9">
        <w:rPr>
          <w:rFonts w:ascii="Calibri" w:hAnsi="Calibri" w:cs="Calibri"/>
        </w:rPr>
        <w:t xml:space="preserve"> durant votre séjour à Louvain-la-Neuve. Ils </w:t>
      </w:r>
      <w:r w:rsidRPr="00F44717" w:rsidR="1A9A4FF9">
        <w:rPr>
          <w:rFonts w:ascii="Calibri" w:hAnsi="Calibri" w:cs="Calibri"/>
          <w:b/>
          <w:bCs/>
        </w:rPr>
        <w:t>sont joignables du lundi au vendredi</w:t>
      </w:r>
      <w:r w:rsidRPr="00F44717" w:rsidR="1A9A4FF9">
        <w:rPr>
          <w:rFonts w:ascii="Calibri" w:hAnsi="Calibri" w:cs="Calibri"/>
        </w:rPr>
        <w:t xml:space="preserve"> pour vous rencontrer dans leurs bureaux, ou répondre à vo</w:t>
      </w:r>
      <w:r w:rsidRPr="00F44717" w:rsidR="5AA94609">
        <w:rPr>
          <w:rFonts w:ascii="Calibri" w:hAnsi="Calibri" w:cs="Calibri"/>
        </w:rPr>
        <w:t xml:space="preserve">s e-mails ou appels téléphoniques durant les jours où ils et elles sont </w:t>
      </w:r>
      <w:proofErr w:type="spellStart"/>
      <w:r w:rsidRPr="00F44717" w:rsidR="5AA94609">
        <w:rPr>
          <w:rFonts w:ascii="Calibri" w:hAnsi="Calibri" w:cs="Calibri"/>
        </w:rPr>
        <w:t>présent·es</w:t>
      </w:r>
      <w:proofErr w:type="spellEnd"/>
      <w:r w:rsidRPr="00F44717" w:rsidR="5AA94609">
        <w:rPr>
          <w:rFonts w:ascii="Calibri" w:hAnsi="Calibri" w:cs="Calibri"/>
        </w:rPr>
        <w:t>.</w:t>
      </w:r>
    </w:p>
    <w:p w:rsidRPr="00F44717" w:rsidR="001D63E6" w:rsidP="41EF33B4" w:rsidRDefault="27E7F220" w14:paraId="539EB6CF" w14:textId="49504236">
      <w:pPr>
        <w:rPr>
          <w:rFonts w:ascii="Calibri" w:hAnsi="Calibri" w:cs="Calibri"/>
        </w:rPr>
      </w:pPr>
      <w:r w:rsidRPr="00F44717">
        <w:rPr>
          <w:rFonts w:ascii="Calibri" w:hAnsi="Calibri" w:cs="Calibri"/>
        </w:rPr>
        <w:t xml:space="preserve">Votre implication dans le projet </w:t>
      </w:r>
      <w:r w:rsidRPr="00F44717" w:rsidR="1FE4DD01">
        <w:rPr>
          <w:rFonts w:ascii="Calibri" w:hAnsi="Calibri" w:cs="Calibri"/>
        </w:rPr>
        <w:t xml:space="preserve">collaboratif </w:t>
      </w:r>
      <w:r w:rsidRPr="00F44717">
        <w:rPr>
          <w:rFonts w:ascii="Calibri" w:hAnsi="Calibri" w:cs="Calibri"/>
        </w:rPr>
        <w:t xml:space="preserve">du </w:t>
      </w:r>
      <w:r w:rsidRPr="00F44717" w:rsidR="3C50020C">
        <w:rPr>
          <w:rFonts w:ascii="Calibri" w:hAnsi="Calibri" w:cs="Calibri"/>
        </w:rPr>
        <w:t xml:space="preserve">Centre </w:t>
      </w:r>
      <w:r w:rsidRPr="00F44717">
        <w:rPr>
          <w:rFonts w:ascii="Calibri" w:hAnsi="Calibri" w:cs="Calibri"/>
        </w:rPr>
        <w:t>Placet</w:t>
      </w:r>
      <w:r w:rsidRPr="00F44717" w:rsidR="6983883D">
        <w:rPr>
          <w:rFonts w:ascii="Calibri" w:hAnsi="Calibri" w:cs="Calibri"/>
        </w:rPr>
        <w:t xml:space="preserve"> </w:t>
      </w:r>
      <w:r w:rsidRPr="00F44717" w:rsidR="575AC6E2">
        <w:rPr>
          <w:rFonts w:ascii="Calibri" w:hAnsi="Calibri" w:cs="Calibri"/>
        </w:rPr>
        <w:t>et</w:t>
      </w:r>
      <w:r w:rsidRPr="00F44717" w:rsidR="6983883D">
        <w:rPr>
          <w:rFonts w:ascii="Calibri" w:hAnsi="Calibri" w:cs="Calibri"/>
        </w:rPr>
        <w:t xml:space="preserve"> l</w:t>
      </w:r>
      <w:r w:rsidRPr="00F44717">
        <w:rPr>
          <w:rFonts w:ascii="Calibri" w:hAnsi="Calibri" w:cs="Calibri"/>
        </w:rPr>
        <w:t xml:space="preserve">es échanges entre les </w:t>
      </w:r>
      <w:proofErr w:type="spellStart"/>
      <w:r w:rsidRPr="00F44717">
        <w:rPr>
          <w:rFonts w:ascii="Calibri" w:hAnsi="Calibri" w:cs="Calibri"/>
        </w:rPr>
        <w:t>résident</w:t>
      </w:r>
      <w:r w:rsidRPr="00F44717" w:rsidR="1DD1C2B3">
        <w:rPr>
          <w:rFonts w:ascii="Calibri" w:hAnsi="Calibri" w:cs="Calibri"/>
        </w:rPr>
        <w:t>·</w:t>
      </w:r>
      <w:r w:rsidRPr="00F44717">
        <w:rPr>
          <w:rFonts w:ascii="Calibri" w:hAnsi="Calibri" w:cs="Calibri"/>
        </w:rPr>
        <w:t>es</w:t>
      </w:r>
      <w:proofErr w:type="spellEnd"/>
      <w:r w:rsidRPr="00F44717">
        <w:rPr>
          <w:rFonts w:ascii="Calibri" w:hAnsi="Calibri" w:cs="Calibri"/>
        </w:rPr>
        <w:t xml:space="preserve"> et les membres </w:t>
      </w:r>
      <w:r w:rsidRPr="00F44717" w:rsidR="0A31375D">
        <w:rPr>
          <w:rFonts w:ascii="Calibri" w:hAnsi="Calibri" w:cs="Calibri"/>
        </w:rPr>
        <w:t>de l’équi</w:t>
      </w:r>
      <w:r w:rsidRPr="00F44717" w:rsidR="35974F1F">
        <w:rPr>
          <w:rFonts w:ascii="Calibri" w:hAnsi="Calibri" w:cs="Calibri"/>
        </w:rPr>
        <w:t>p</w:t>
      </w:r>
      <w:r w:rsidRPr="00F44717" w:rsidR="29123E4B">
        <w:rPr>
          <w:rFonts w:ascii="Calibri" w:hAnsi="Calibri" w:cs="Calibri"/>
        </w:rPr>
        <w:t>e</w:t>
      </w:r>
      <w:r w:rsidRPr="00F44717">
        <w:rPr>
          <w:rFonts w:ascii="Calibri" w:hAnsi="Calibri" w:cs="Calibri"/>
        </w:rPr>
        <w:t xml:space="preserve"> sont </w:t>
      </w:r>
      <w:r w:rsidRPr="00F44717" w:rsidR="1EBB927D">
        <w:rPr>
          <w:rFonts w:ascii="Calibri" w:hAnsi="Calibri" w:cs="Calibri"/>
        </w:rPr>
        <w:t>essentiels pour permettre</w:t>
      </w:r>
      <w:r w:rsidRPr="00F44717">
        <w:rPr>
          <w:rFonts w:ascii="Calibri" w:hAnsi="Calibri" w:cs="Calibri"/>
        </w:rPr>
        <w:t xml:space="preserve"> un agréable séjour au foyer et </w:t>
      </w:r>
      <w:r w:rsidRPr="00F44717" w:rsidR="3AABE32E">
        <w:rPr>
          <w:rFonts w:ascii="Calibri" w:hAnsi="Calibri" w:cs="Calibri"/>
        </w:rPr>
        <w:t xml:space="preserve">une </w:t>
      </w:r>
      <w:r w:rsidRPr="00F44717">
        <w:rPr>
          <w:rFonts w:ascii="Calibri" w:hAnsi="Calibri" w:cs="Calibri"/>
        </w:rPr>
        <w:t>année d’étude sereine et constructive pour</w:t>
      </w:r>
      <w:r w:rsidRPr="00F44717" w:rsidR="734B8A8B">
        <w:rPr>
          <w:rFonts w:ascii="Calibri" w:hAnsi="Calibri" w:cs="Calibri"/>
        </w:rPr>
        <w:t xml:space="preserve"> toutes</w:t>
      </w:r>
      <w:r w:rsidRPr="00F44717">
        <w:rPr>
          <w:rFonts w:ascii="Calibri" w:hAnsi="Calibri" w:cs="Calibri"/>
        </w:rPr>
        <w:t xml:space="preserve"> </w:t>
      </w:r>
      <w:r w:rsidRPr="00F44717" w:rsidR="7B03A096">
        <w:rPr>
          <w:rFonts w:ascii="Calibri" w:hAnsi="Calibri" w:cs="Calibri"/>
        </w:rPr>
        <w:t xml:space="preserve">et </w:t>
      </w:r>
      <w:r w:rsidRPr="00F44717">
        <w:rPr>
          <w:rFonts w:ascii="Calibri" w:hAnsi="Calibri" w:cs="Calibri"/>
        </w:rPr>
        <w:t xml:space="preserve">tous. </w:t>
      </w:r>
    </w:p>
    <w:p w:rsidRPr="00F44717" w:rsidR="001D63E6" w:rsidP="6775F53F" w:rsidRDefault="332C04CC" w14:paraId="0AD7FCBE" w14:textId="4533BA3C">
      <w:pPr>
        <w:rPr>
          <w:rFonts w:ascii="Calibri" w:hAnsi="Calibri" w:cs="Calibri"/>
        </w:rPr>
      </w:pPr>
      <w:r w:rsidRPr="00F44717">
        <w:rPr>
          <w:rFonts w:ascii="Calibri" w:hAnsi="Calibri" w:cs="Calibri"/>
        </w:rPr>
        <w:t>Au plaisir de vous rencontrer très prochainement</w:t>
      </w:r>
      <w:r w:rsidRPr="00F44717" w:rsidR="30350605">
        <w:rPr>
          <w:rFonts w:ascii="Calibri" w:hAnsi="Calibri" w:cs="Calibri"/>
        </w:rPr>
        <w:t xml:space="preserve"> !</w:t>
      </w:r>
    </w:p>
    <w:p w:rsidRPr="00F44717" w:rsidR="41EF33B4" w:rsidP="41EF33B4" w:rsidRDefault="41EF33B4" w14:paraId="2411146F" w14:textId="498822A9">
      <w:pPr>
        <w:rPr>
          <w:rFonts w:ascii="Calibri" w:hAnsi="Calibri" w:cs="Calibri"/>
        </w:rPr>
      </w:pPr>
    </w:p>
    <w:p w:rsidRPr="00DC7236" w:rsidR="41EF33B4" w:rsidP="41EF33B4" w:rsidRDefault="00F44717" w14:paraId="6C3A5278" w14:textId="19F0BC72">
      <w:pPr>
        <w:rPr>
          <w:rFonts w:ascii="Calibri" w:hAnsi="Calibri" w:cs="Calibri"/>
          <w:highlight w:val="yellow"/>
        </w:rPr>
      </w:pPr>
      <w:r w:rsidRPr="00F44717">
        <w:rPr>
          <w:rFonts w:ascii="Calibri" w:hAnsi="Calibri" w:cs="Calibri"/>
        </w:rPr>
        <w:t>Votre prénom, nom et signature pour accord 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F44717" w:rsidR="332C04CC">
        <w:rPr>
          <w:rFonts w:ascii="Calibri" w:hAnsi="Calibri" w:cs="Calibri"/>
        </w:rPr>
        <w:t>Fait à Louvain-la-Neuve, le……………………………………………………</w:t>
      </w:r>
      <w:r w:rsidRPr="00F44717">
        <w:rPr>
          <w:rFonts w:ascii="Calibri" w:hAnsi="Calibri" w:cs="Calibri"/>
        </w:rPr>
        <w:t>………………………</w:t>
      </w:r>
      <w:r w:rsidRPr="00F44717" w:rsidR="332C04CC">
        <w:rPr>
          <w:rFonts w:ascii="Calibri" w:hAnsi="Calibri" w:cs="Calibri"/>
        </w:rPr>
        <w:t>..</w:t>
      </w:r>
      <w:r w:rsidRPr="00F44717">
        <w:rPr>
          <w:rFonts w:ascii="Calibri" w:hAnsi="Calibri" w:cs="Calibri"/>
        </w:rPr>
        <w:t xml:space="preserve"> (date : jour, mois, année).</w:t>
      </w:r>
    </w:p>
    <w:sectPr w:rsidRPr="00DC7236" w:rsidR="41EF33B4" w:rsidSect="00DC7236">
      <w:headerReference w:type="default" r:id="rId17"/>
      <w:footerReference w:type="default" r:id="rId18"/>
      <w:pgSz w:w="11906" w:h="16838" w:orient="portrait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2A86" w:rsidRDefault="00C12A86" w14:paraId="547CD866" w14:textId="77777777">
      <w:pPr>
        <w:spacing w:after="0" w:line="240" w:lineRule="auto"/>
      </w:pPr>
      <w:r>
        <w:separator/>
      </w:r>
    </w:p>
  </w:endnote>
  <w:endnote w:type="continuationSeparator" w:id="0">
    <w:p w:rsidR="00C12A86" w:rsidRDefault="00C12A86" w14:paraId="4C752367" w14:textId="77777777">
      <w:pPr>
        <w:spacing w:after="0" w:line="240" w:lineRule="auto"/>
      </w:pPr>
      <w:r>
        <w:continuationSeparator/>
      </w:r>
    </w:p>
  </w:endnote>
  <w:endnote w:type="continuationNotice" w:id="1">
    <w:p w:rsidR="00C12A86" w:rsidRDefault="00C12A86" w14:paraId="49CE75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02F5CB" w:rsidTr="1702F5CB" w14:paraId="4D2C2F4B" w14:textId="77777777">
      <w:trPr>
        <w:trHeight w:val="300"/>
      </w:trPr>
      <w:tc>
        <w:tcPr>
          <w:tcW w:w="3020" w:type="dxa"/>
        </w:tcPr>
        <w:p w:rsidR="1702F5CB" w:rsidP="1702F5CB" w:rsidRDefault="1702F5CB" w14:paraId="341CEC38" w14:textId="5C00EB4A">
          <w:pPr>
            <w:pStyle w:val="En-tte"/>
            <w:ind w:left="-115"/>
          </w:pPr>
        </w:p>
      </w:tc>
      <w:tc>
        <w:tcPr>
          <w:tcW w:w="3020" w:type="dxa"/>
        </w:tcPr>
        <w:p w:rsidR="1702F5CB" w:rsidP="1702F5CB" w:rsidRDefault="1702F5CB" w14:paraId="41FCB854" w14:textId="574A2895">
          <w:pPr>
            <w:pStyle w:val="En-tte"/>
            <w:jc w:val="center"/>
          </w:pPr>
        </w:p>
      </w:tc>
      <w:tc>
        <w:tcPr>
          <w:tcW w:w="3020" w:type="dxa"/>
        </w:tcPr>
        <w:p w:rsidR="1702F5CB" w:rsidP="1702F5CB" w:rsidRDefault="1702F5CB" w14:paraId="775C22C3" w14:textId="34D1622A">
          <w:pPr>
            <w:pStyle w:val="En-tte"/>
            <w:ind w:right="-115"/>
            <w:jc w:val="right"/>
          </w:pPr>
        </w:p>
      </w:tc>
    </w:tr>
  </w:tbl>
  <w:p w:rsidR="1702F5CB" w:rsidP="1702F5CB" w:rsidRDefault="1702F5CB" w14:paraId="5B162431" w14:textId="5E1473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2A86" w:rsidRDefault="00C12A86" w14:paraId="18251EA4" w14:textId="77777777">
      <w:pPr>
        <w:spacing w:after="0" w:line="240" w:lineRule="auto"/>
      </w:pPr>
      <w:r>
        <w:separator/>
      </w:r>
    </w:p>
  </w:footnote>
  <w:footnote w:type="continuationSeparator" w:id="0">
    <w:p w:rsidR="00C12A86" w:rsidRDefault="00C12A86" w14:paraId="400F1101" w14:textId="77777777">
      <w:pPr>
        <w:spacing w:after="0" w:line="240" w:lineRule="auto"/>
      </w:pPr>
      <w:r>
        <w:continuationSeparator/>
      </w:r>
    </w:p>
  </w:footnote>
  <w:footnote w:type="continuationNotice" w:id="1">
    <w:p w:rsidR="00C12A86" w:rsidRDefault="00C12A86" w14:paraId="798D7A4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02F5CB" w:rsidTr="1702F5CB" w14:paraId="4985E9BE" w14:textId="77777777">
      <w:trPr>
        <w:trHeight w:val="300"/>
      </w:trPr>
      <w:tc>
        <w:tcPr>
          <w:tcW w:w="3020" w:type="dxa"/>
        </w:tcPr>
        <w:p w:rsidR="1702F5CB" w:rsidP="1702F5CB" w:rsidRDefault="1702F5CB" w14:paraId="4B9EC303" w14:textId="3D47917F">
          <w:pPr>
            <w:pStyle w:val="En-tte"/>
            <w:ind w:left="-115"/>
          </w:pPr>
        </w:p>
      </w:tc>
      <w:tc>
        <w:tcPr>
          <w:tcW w:w="3020" w:type="dxa"/>
        </w:tcPr>
        <w:p w:rsidR="1702F5CB" w:rsidP="1702F5CB" w:rsidRDefault="1702F5CB" w14:paraId="2FB0C6B3" w14:textId="1B1D5C14">
          <w:pPr>
            <w:pStyle w:val="En-tte"/>
            <w:jc w:val="center"/>
          </w:pPr>
        </w:p>
      </w:tc>
      <w:tc>
        <w:tcPr>
          <w:tcW w:w="3020" w:type="dxa"/>
        </w:tcPr>
        <w:p w:rsidR="1702F5CB" w:rsidP="1702F5CB" w:rsidRDefault="1702F5CB" w14:paraId="2C75FA32" w14:textId="49AEFDFD">
          <w:pPr>
            <w:pStyle w:val="En-tte"/>
            <w:ind w:right="-115"/>
            <w:jc w:val="right"/>
          </w:pPr>
        </w:p>
      </w:tc>
    </w:tr>
  </w:tbl>
  <w:p w:rsidR="1702F5CB" w:rsidP="1702F5CB" w:rsidRDefault="1702F5CB" w14:paraId="0A429CE0" w14:textId="62D1EF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0739"/>
    <w:multiLevelType w:val="hybridMultilevel"/>
    <w:tmpl w:val="6100C95E"/>
    <w:lvl w:ilvl="0" w:tplc="A9CEC1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E28C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0AE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30E3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705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7EE2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AACA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509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40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67DFE"/>
    <w:multiLevelType w:val="hybridMultilevel"/>
    <w:tmpl w:val="18E2FF12"/>
    <w:lvl w:ilvl="0" w:tplc="0806164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29C32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6EC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8A30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2A1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CCF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F29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768D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643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46C5E1"/>
    <w:multiLevelType w:val="hybridMultilevel"/>
    <w:tmpl w:val="E702C8C2"/>
    <w:lvl w:ilvl="0" w:tplc="69BCAFEA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38D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26C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E88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3064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1EC3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5E2C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4AA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148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48A07E"/>
    <w:multiLevelType w:val="hybridMultilevel"/>
    <w:tmpl w:val="F508EEC2"/>
    <w:lvl w:ilvl="0" w:tplc="176E16D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8600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3EE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CF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84BA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27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08D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585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A4D7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B48AF0"/>
    <w:multiLevelType w:val="hybridMultilevel"/>
    <w:tmpl w:val="A790D76A"/>
    <w:lvl w:ilvl="0" w:tplc="ACC0F4B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E84AF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8CC1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0E84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B45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8450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68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583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0C93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777DC6"/>
    <w:multiLevelType w:val="hybridMultilevel"/>
    <w:tmpl w:val="C47EBDEE"/>
    <w:lvl w:ilvl="0" w:tplc="08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F577EA"/>
    <w:multiLevelType w:val="hybridMultilevel"/>
    <w:tmpl w:val="F22E6FB6"/>
    <w:lvl w:ilvl="0" w:tplc="14BE2D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8DC09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22C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0023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CE3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FE2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6C7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70D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443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AF092C"/>
    <w:multiLevelType w:val="hybridMultilevel"/>
    <w:tmpl w:val="89F862FC"/>
    <w:lvl w:ilvl="0" w:tplc="D66A3D5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AA5E6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5AAAB0EC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D3924420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EC9E03DE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D5C813C6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CE0B6A8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C83AF8E0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602CDE1E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7C876D"/>
    <w:multiLevelType w:val="hybridMultilevel"/>
    <w:tmpl w:val="8A6CBD6E"/>
    <w:lvl w:ilvl="0" w:tplc="9F4CB5C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C3F2B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64E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A2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927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1624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082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E83E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6F0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422334">
    <w:abstractNumId w:val="3"/>
  </w:num>
  <w:num w:numId="2" w16cid:durableId="215699921">
    <w:abstractNumId w:val="0"/>
  </w:num>
  <w:num w:numId="3" w16cid:durableId="18943980">
    <w:abstractNumId w:val="7"/>
  </w:num>
  <w:num w:numId="4" w16cid:durableId="493227169">
    <w:abstractNumId w:val="2"/>
  </w:num>
  <w:num w:numId="5" w16cid:durableId="2049799403">
    <w:abstractNumId w:val="4"/>
  </w:num>
  <w:num w:numId="6" w16cid:durableId="560605849">
    <w:abstractNumId w:val="1"/>
  </w:num>
  <w:num w:numId="7" w16cid:durableId="81337547">
    <w:abstractNumId w:val="6"/>
  </w:num>
  <w:num w:numId="8" w16cid:durableId="346370472">
    <w:abstractNumId w:val="8"/>
  </w:num>
  <w:num w:numId="9" w16cid:durableId="2089308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B"/>
    <w:rsid w:val="00007962"/>
    <w:rsid w:val="000107B9"/>
    <w:rsid w:val="000511EB"/>
    <w:rsid w:val="00083B69"/>
    <w:rsid w:val="000A4442"/>
    <w:rsid w:val="000B3F7A"/>
    <w:rsid w:val="000D7DB5"/>
    <w:rsid w:val="000E08EC"/>
    <w:rsid w:val="000F2200"/>
    <w:rsid w:val="000F4D89"/>
    <w:rsid w:val="001232B1"/>
    <w:rsid w:val="001A2B67"/>
    <w:rsid w:val="001A3248"/>
    <w:rsid w:val="001B6D31"/>
    <w:rsid w:val="001C095A"/>
    <w:rsid w:val="001C7576"/>
    <w:rsid w:val="001D5B81"/>
    <w:rsid w:val="001D63E6"/>
    <w:rsid w:val="001E422D"/>
    <w:rsid w:val="00220748"/>
    <w:rsid w:val="0024756B"/>
    <w:rsid w:val="002909FE"/>
    <w:rsid w:val="002C1B45"/>
    <w:rsid w:val="002D1301"/>
    <w:rsid w:val="002D4CAD"/>
    <w:rsid w:val="003117A5"/>
    <w:rsid w:val="00313EDB"/>
    <w:rsid w:val="00340792"/>
    <w:rsid w:val="00356EA2"/>
    <w:rsid w:val="0038388F"/>
    <w:rsid w:val="003957FA"/>
    <w:rsid w:val="003A0F07"/>
    <w:rsid w:val="003E646E"/>
    <w:rsid w:val="00425DC3"/>
    <w:rsid w:val="00451758"/>
    <w:rsid w:val="004908FE"/>
    <w:rsid w:val="004E25A0"/>
    <w:rsid w:val="004F6602"/>
    <w:rsid w:val="005605B2"/>
    <w:rsid w:val="00566D0C"/>
    <w:rsid w:val="00581AFB"/>
    <w:rsid w:val="005A21C0"/>
    <w:rsid w:val="005A6887"/>
    <w:rsid w:val="005C6E8E"/>
    <w:rsid w:val="00600435"/>
    <w:rsid w:val="0061582B"/>
    <w:rsid w:val="00667B67"/>
    <w:rsid w:val="00681354"/>
    <w:rsid w:val="0069651D"/>
    <w:rsid w:val="006C6A44"/>
    <w:rsid w:val="0070102F"/>
    <w:rsid w:val="007071AA"/>
    <w:rsid w:val="00737197"/>
    <w:rsid w:val="007648E8"/>
    <w:rsid w:val="00767876"/>
    <w:rsid w:val="007B59A8"/>
    <w:rsid w:val="007C33F7"/>
    <w:rsid w:val="007C5841"/>
    <w:rsid w:val="007E5148"/>
    <w:rsid w:val="00832FCF"/>
    <w:rsid w:val="008619DF"/>
    <w:rsid w:val="008713B1"/>
    <w:rsid w:val="00876E7B"/>
    <w:rsid w:val="00882783"/>
    <w:rsid w:val="00891A6F"/>
    <w:rsid w:val="008A6185"/>
    <w:rsid w:val="008D2A54"/>
    <w:rsid w:val="008D5D53"/>
    <w:rsid w:val="00915B45"/>
    <w:rsid w:val="00931E90"/>
    <w:rsid w:val="0094084E"/>
    <w:rsid w:val="00962336"/>
    <w:rsid w:val="00987C8C"/>
    <w:rsid w:val="009F36F2"/>
    <w:rsid w:val="00A21452"/>
    <w:rsid w:val="00A40233"/>
    <w:rsid w:val="00A547CE"/>
    <w:rsid w:val="00A90765"/>
    <w:rsid w:val="00AD34C3"/>
    <w:rsid w:val="00B34D35"/>
    <w:rsid w:val="00B41099"/>
    <w:rsid w:val="00B82350"/>
    <w:rsid w:val="00BA24D9"/>
    <w:rsid w:val="00BA4590"/>
    <w:rsid w:val="00BD5C1B"/>
    <w:rsid w:val="00BF2DE2"/>
    <w:rsid w:val="00C11743"/>
    <w:rsid w:val="00C12A86"/>
    <w:rsid w:val="00C2422C"/>
    <w:rsid w:val="00C4A780"/>
    <w:rsid w:val="00C867EC"/>
    <w:rsid w:val="00C91048"/>
    <w:rsid w:val="00CD5AA0"/>
    <w:rsid w:val="00D15B02"/>
    <w:rsid w:val="00D60D73"/>
    <w:rsid w:val="00D73972"/>
    <w:rsid w:val="00D7465B"/>
    <w:rsid w:val="00DA6457"/>
    <w:rsid w:val="00DC7236"/>
    <w:rsid w:val="00DE3F92"/>
    <w:rsid w:val="00E85991"/>
    <w:rsid w:val="00E871C4"/>
    <w:rsid w:val="00E9329B"/>
    <w:rsid w:val="00ED1791"/>
    <w:rsid w:val="00EE49A6"/>
    <w:rsid w:val="00EF3104"/>
    <w:rsid w:val="00EF5D32"/>
    <w:rsid w:val="00F44717"/>
    <w:rsid w:val="00F8289D"/>
    <w:rsid w:val="00FB0815"/>
    <w:rsid w:val="00FB2D41"/>
    <w:rsid w:val="00FD2E31"/>
    <w:rsid w:val="00FF6DD8"/>
    <w:rsid w:val="01049428"/>
    <w:rsid w:val="010BF774"/>
    <w:rsid w:val="0120F0BE"/>
    <w:rsid w:val="012D303D"/>
    <w:rsid w:val="0137FA77"/>
    <w:rsid w:val="013D73B8"/>
    <w:rsid w:val="013EF7AA"/>
    <w:rsid w:val="014F0E3A"/>
    <w:rsid w:val="015535EE"/>
    <w:rsid w:val="01A0A6FB"/>
    <w:rsid w:val="01B6D27B"/>
    <w:rsid w:val="01BCFE41"/>
    <w:rsid w:val="0208CFE5"/>
    <w:rsid w:val="02135743"/>
    <w:rsid w:val="02168CAE"/>
    <w:rsid w:val="0221CD2B"/>
    <w:rsid w:val="0238CEE4"/>
    <w:rsid w:val="0253B543"/>
    <w:rsid w:val="0277C311"/>
    <w:rsid w:val="02CACD91"/>
    <w:rsid w:val="02E93FCC"/>
    <w:rsid w:val="02EB64E0"/>
    <w:rsid w:val="02F25DDF"/>
    <w:rsid w:val="03327A97"/>
    <w:rsid w:val="03721349"/>
    <w:rsid w:val="037BBFEF"/>
    <w:rsid w:val="03AB8C50"/>
    <w:rsid w:val="03B6C98A"/>
    <w:rsid w:val="03C7B85E"/>
    <w:rsid w:val="03FFAADA"/>
    <w:rsid w:val="0401CD73"/>
    <w:rsid w:val="0453A820"/>
    <w:rsid w:val="04632DAA"/>
    <w:rsid w:val="0463E0A2"/>
    <w:rsid w:val="04725BCE"/>
    <w:rsid w:val="047933F7"/>
    <w:rsid w:val="04905759"/>
    <w:rsid w:val="0498B420"/>
    <w:rsid w:val="049AF18B"/>
    <w:rsid w:val="04B65E3E"/>
    <w:rsid w:val="057141C2"/>
    <w:rsid w:val="0579D167"/>
    <w:rsid w:val="057AA3E1"/>
    <w:rsid w:val="0580436A"/>
    <w:rsid w:val="058AE8D2"/>
    <w:rsid w:val="058B3A2E"/>
    <w:rsid w:val="058F6913"/>
    <w:rsid w:val="05985987"/>
    <w:rsid w:val="05AF94E8"/>
    <w:rsid w:val="05C74357"/>
    <w:rsid w:val="062E31C9"/>
    <w:rsid w:val="063BB09A"/>
    <w:rsid w:val="06565457"/>
    <w:rsid w:val="0678F8D3"/>
    <w:rsid w:val="06BF8867"/>
    <w:rsid w:val="07229AC5"/>
    <w:rsid w:val="073124D1"/>
    <w:rsid w:val="0740C3B2"/>
    <w:rsid w:val="07501A94"/>
    <w:rsid w:val="076C17AD"/>
    <w:rsid w:val="07752476"/>
    <w:rsid w:val="0776B884"/>
    <w:rsid w:val="07B19F26"/>
    <w:rsid w:val="07B3E726"/>
    <w:rsid w:val="07FC0895"/>
    <w:rsid w:val="07FDE997"/>
    <w:rsid w:val="0823D8F9"/>
    <w:rsid w:val="083DF133"/>
    <w:rsid w:val="08414F6F"/>
    <w:rsid w:val="085863D2"/>
    <w:rsid w:val="087415E8"/>
    <w:rsid w:val="087EFEA3"/>
    <w:rsid w:val="089441CF"/>
    <w:rsid w:val="08A02FD9"/>
    <w:rsid w:val="08D4CBAF"/>
    <w:rsid w:val="08DEA4C8"/>
    <w:rsid w:val="08EBA1F9"/>
    <w:rsid w:val="08F20753"/>
    <w:rsid w:val="0946CDEB"/>
    <w:rsid w:val="0952ECA5"/>
    <w:rsid w:val="098CFB3E"/>
    <w:rsid w:val="09942BCB"/>
    <w:rsid w:val="09A8FAA0"/>
    <w:rsid w:val="09B6F973"/>
    <w:rsid w:val="09C8535A"/>
    <w:rsid w:val="09DF5847"/>
    <w:rsid w:val="09E2BBA5"/>
    <w:rsid w:val="0A1568B0"/>
    <w:rsid w:val="0A1AAD5D"/>
    <w:rsid w:val="0A210656"/>
    <w:rsid w:val="0A31375D"/>
    <w:rsid w:val="0A4F0AC2"/>
    <w:rsid w:val="0A5DC7AE"/>
    <w:rsid w:val="0A723A49"/>
    <w:rsid w:val="0A7D9DE8"/>
    <w:rsid w:val="0AA0F713"/>
    <w:rsid w:val="0AA51C92"/>
    <w:rsid w:val="0AE82661"/>
    <w:rsid w:val="0B1C8BF2"/>
    <w:rsid w:val="0B1E2C5D"/>
    <w:rsid w:val="0B35F1A2"/>
    <w:rsid w:val="0B49E04C"/>
    <w:rsid w:val="0B60CCD7"/>
    <w:rsid w:val="0B62883D"/>
    <w:rsid w:val="0B76745B"/>
    <w:rsid w:val="0B87A4B2"/>
    <w:rsid w:val="0BAC0E2E"/>
    <w:rsid w:val="0C348129"/>
    <w:rsid w:val="0C55C4BE"/>
    <w:rsid w:val="0C5C21A6"/>
    <w:rsid w:val="0C7B5370"/>
    <w:rsid w:val="0C7CF7E0"/>
    <w:rsid w:val="0CA7D29A"/>
    <w:rsid w:val="0CCCA0B3"/>
    <w:rsid w:val="0CEC0554"/>
    <w:rsid w:val="0D0E06CE"/>
    <w:rsid w:val="0D119263"/>
    <w:rsid w:val="0D13AF07"/>
    <w:rsid w:val="0D36F0AC"/>
    <w:rsid w:val="0D3A33A6"/>
    <w:rsid w:val="0D47B2C1"/>
    <w:rsid w:val="0D6BEEB3"/>
    <w:rsid w:val="0DD15DE8"/>
    <w:rsid w:val="0DE635D8"/>
    <w:rsid w:val="0DFC4229"/>
    <w:rsid w:val="0DFDEED6"/>
    <w:rsid w:val="0E325EB4"/>
    <w:rsid w:val="0E4FAD38"/>
    <w:rsid w:val="0E69318C"/>
    <w:rsid w:val="0E854203"/>
    <w:rsid w:val="0E90527B"/>
    <w:rsid w:val="0EB5C02B"/>
    <w:rsid w:val="0ED8DC05"/>
    <w:rsid w:val="0EEB22C5"/>
    <w:rsid w:val="0EFD1F82"/>
    <w:rsid w:val="0F0DA954"/>
    <w:rsid w:val="0F63C86C"/>
    <w:rsid w:val="0F78A7AA"/>
    <w:rsid w:val="0FBBF33F"/>
    <w:rsid w:val="0FBDFCA4"/>
    <w:rsid w:val="0FDA1225"/>
    <w:rsid w:val="0FE7CA7C"/>
    <w:rsid w:val="1035A0E8"/>
    <w:rsid w:val="106F7FAB"/>
    <w:rsid w:val="10954F0B"/>
    <w:rsid w:val="10A9028B"/>
    <w:rsid w:val="10ABBC65"/>
    <w:rsid w:val="10B25244"/>
    <w:rsid w:val="10C87396"/>
    <w:rsid w:val="10D5B528"/>
    <w:rsid w:val="10E2E748"/>
    <w:rsid w:val="10F63281"/>
    <w:rsid w:val="11227DE3"/>
    <w:rsid w:val="114D6A16"/>
    <w:rsid w:val="1150561F"/>
    <w:rsid w:val="11A4A97C"/>
    <w:rsid w:val="11B0B0A8"/>
    <w:rsid w:val="11F1FA33"/>
    <w:rsid w:val="11F62EA5"/>
    <w:rsid w:val="11FFB3F4"/>
    <w:rsid w:val="1237171F"/>
    <w:rsid w:val="12373ACE"/>
    <w:rsid w:val="123A0605"/>
    <w:rsid w:val="12463177"/>
    <w:rsid w:val="124F99DE"/>
    <w:rsid w:val="12FA2851"/>
    <w:rsid w:val="130024A8"/>
    <w:rsid w:val="134B35A3"/>
    <w:rsid w:val="136B2F81"/>
    <w:rsid w:val="1371CD90"/>
    <w:rsid w:val="13A115D3"/>
    <w:rsid w:val="13C86F06"/>
    <w:rsid w:val="13D43BE2"/>
    <w:rsid w:val="13F65399"/>
    <w:rsid w:val="13FD59B5"/>
    <w:rsid w:val="13FD90A3"/>
    <w:rsid w:val="140A6327"/>
    <w:rsid w:val="145B704F"/>
    <w:rsid w:val="145D4A2A"/>
    <w:rsid w:val="1463F9AE"/>
    <w:rsid w:val="14A2CDD4"/>
    <w:rsid w:val="14A9AE52"/>
    <w:rsid w:val="14CC3D61"/>
    <w:rsid w:val="14D83D5E"/>
    <w:rsid w:val="14F55185"/>
    <w:rsid w:val="1504FB9C"/>
    <w:rsid w:val="15632C57"/>
    <w:rsid w:val="1577B542"/>
    <w:rsid w:val="157BC7DA"/>
    <w:rsid w:val="15AC30EC"/>
    <w:rsid w:val="15BB91E3"/>
    <w:rsid w:val="15C0841E"/>
    <w:rsid w:val="15D8D6D7"/>
    <w:rsid w:val="15E16BDC"/>
    <w:rsid w:val="1641FFFC"/>
    <w:rsid w:val="16BFC1FE"/>
    <w:rsid w:val="1702F5CB"/>
    <w:rsid w:val="17134DCA"/>
    <w:rsid w:val="176F5870"/>
    <w:rsid w:val="17ADA00B"/>
    <w:rsid w:val="17B5E732"/>
    <w:rsid w:val="17DF79F4"/>
    <w:rsid w:val="17F72941"/>
    <w:rsid w:val="184CD687"/>
    <w:rsid w:val="18505AA4"/>
    <w:rsid w:val="185DD8E2"/>
    <w:rsid w:val="186F975D"/>
    <w:rsid w:val="18987E6C"/>
    <w:rsid w:val="18A54FF4"/>
    <w:rsid w:val="18AB54A8"/>
    <w:rsid w:val="18D7A091"/>
    <w:rsid w:val="18E821A7"/>
    <w:rsid w:val="18FB38FD"/>
    <w:rsid w:val="191865E0"/>
    <w:rsid w:val="193512B6"/>
    <w:rsid w:val="1954F958"/>
    <w:rsid w:val="196160A8"/>
    <w:rsid w:val="196FF8D6"/>
    <w:rsid w:val="199B748B"/>
    <w:rsid w:val="19D60EB2"/>
    <w:rsid w:val="19DAA341"/>
    <w:rsid w:val="19FA3FE0"/>
    <w:rsid w:val="1A7BF918"/>
    <w:rsid w:val="1A9A4FF9"/>
    <w:rsid w:val="1AABA95D"/>
    <w:rsid w:val="1AC63168"/>
    <w:rsid w:val="1AF55AB6"/>
    <w:rsid w:val="1B012D10"/>
    <w:rsid w:val="1B3A401F"/>
    <w:rsid w:val="1B57EB08"/>
    <w:rsid w:val="1B8C6B1C"/>
    <w:rsid w:val="1B9DA303"/>
    <w:rsid w:val="1BB24D58"/>
    <w:rsid w:val="1BBCC9A7"/>
    <w:rsid w:val="1BCEF64B"/>
    <w:rsid w:val="1BE7333D"/>
    <w:rsid w:val="1C00D832"/>
    <w:rsid w:val="1C14E909"/>
    <w:rsid w:val="1C2F3737"/>
    <w:rsid w:val="1C3DDA6F"/>
    <w:rsid w:val="1C7FB17E"/>
    <w:rsid w:val="1CBF1167"/>
    <w:rsid w:val="1CBF2CDE"/>
    <w:rsid w:val="1D0E3C58"/>
    <w:rsid w:val="1D418716"/>
    <w:rsid w:val="1D5F0D5E"/>
    <w:rsid w:val="1D6B95B0"/>
    <w:rsid w:val="1D7BC0E2"/>
    <w:rsid w:val="1D8F05BA"/>
    <w:rsid w:val="1DA43B2A"/>
    <w:rsid w:val="1DBD1AF5"/>
    <w:rsid w:val="1DD1C2B3"/>
    <w:rsid w:val="1DDA7B78"/>
    <w:rsid w:val="1DFF240F"/>
    <w:rsid w:val="1E2BDDDA"/>
    <w:rsid w:val="1E5948BC"/>
    <w:rsid w:val="1E7A088E"/>
    <w:rsid w:val="1E9C758F"/>
    <w:rsid w:val="1EAE7D85"/>
    <w:rsid w:val="1EBB927D"/>
    <w:rsid w:val="1EBEC694"/>
    <w:rsid w:val="1EC2C477"/>
    <w:rsid w:val="1EF57F3E"/>
    <w:rsid w:val="1F1DEE3D"/>
    <w:rsid w:val="1F3AE32C"/>
    <w:rsid w:val="1F437E53"/>
    <w:rsid w:val="1F4519D7"/>
    <w:rsid w:val="1F6DA289"/>
    <w:rsid w:val="1F710B89"/>
    <w:rsid w:val="1F951F56"/>
    <w:rsid w:val="1F95C127"/>
    <w:rsid w:val="1FD209F2"/>
    <w:rsid w:val="1FE4DD01"/>
    <w:rsid w:val="200F9F7F"/>
    <w:rsid w:val="2022570E"/>
    <w:rsid w:val="20245ED9"/>
    <w:rsid w:val="20734594"/>
    <w:rsid w:val="207F4883"/>
    <w:rsid w:val="208FDD26"/>
    <w:rsid w:val="20CFBD77"/>
    <w:rsid w:val="20E0DA0B"/>
    <w:rsid w:val="20E318F8"/>
    <w:rsid w:val="2109A5E5"/>
    <w:rsid w:val="210A5E2D"/>
    <w:rsid w:val="210B0C67"/>
    <w:rsid w:val="212776F1"/>
    <w:rsid w:val="21341761"/>
    <w:rsid w:val="21609B63"/>
    <w:rsid w:val="216FD05E"/>
    <w:rsid w:val="21896313"/>
    <w:rsid w:val="21BA6AAA"/>
    <w:rsid w:val="21BD43E8"/>
    <w:rsid w:val="21C97ED6"/>
    <w:rsid w:val="21CD4601"/>
    <w:rsid w:val="21E23288"/>
    <w:rsid w:val="21E53D99"/>
    <w:rsid w:val="21F8AD14"/>
    <w:rsid w:val="21FF09FC"/>
    <w:rsid w:val="22032AEA"/>
    <w:rsid w:val="22084D38"/>
    <w:rsid w:val="2238554F"/>
    <w:rsid w:val="2248265B"/>
    <w:rsid w:val="224CADE5"/>
    <w:rsid w:val="226E8ED7"/>
    <w:rsid w:val="22B349E5"/>
    <w:rsid w:val="22F50658"/>
    <w:rsid w:val="22F76DD5"/>
    <w:rsid w:val="230DE271"/>
    <w:rsid w:val="230FC084"/>
    <w:rsid w:val="2313136E"/>
    <w:rsid w:val="23272FE3"/>
    <w:rsid w:val="238A6846"/>
    <w:rsid w:val="245086E8"/>
    <w:rsid w:val="246C7FBF"/>
    <w:rsid w:val="24D6AC92"/>
    <w:rsid w:val="24F3022E"/>
    <w:rsid w:val="24FA555A"/>
    <w:rsid w:val="2512CACD"/>
    <w:rsid w:val="25207710"/>
    <w:rsid w:val="25222528"/>
    <w:rsid w:val="25566B30"/>
    <w:rsid w:val="2598D556"/>
    <w:rsid w:val="259DFE4C"/>
    <w:rsid w:val="25CF3448"/>
    <w:rsid w:val="25F4CE41"/>
    <w:rsid w:val="260B4466"/>
    <w:rsid w:val="2612D76B"/>
    <w:rsid w:val="2648E125"/>
    <w:rsid w:val="26A5FF0D"/>
    <w:rsid w:val="26A81E16"/>
    <w:rsid w:val="26AEAEAF"/>
    <w:rsid w:val="26CDA625"/>
    <w:rsid w:val="26DCCEA9"/>
    <w:rsid w:val="2702911B"/>
    <w:rsid w:val="27180BD4"/>
    <w:rsid w:val="271C34C4"/>
    <w:rsid w:val="272EDAF8"/>
    <w:rsid w:val="275B4AAB"/>
    <w:rsid w:val="2769DAD9"/>
    <w:rsid w:val="2777C87E"/>
    <w:rsid w:val="279B87F0"/>
    <w:rsid w:val="27A98F4D"/>
    <w:rsid w:val="27BD962B"/>
    <w:rsid w:val="27D6EC2A"/>
    <w:rsid w:val="27E7F220"/>
    <w:rsid w:val="27ECF81E"/>
    <w:rsid w:val="27EE1B84"/>
    <w:rsid w:val="28222BEC"/>
    <w:rsid w:val="282D51F4"/>
    <w:rsid w:val="28399C3D"/>
    <w:rsid w:val="283EFEAB"/>
    <w:rsid w:val="28689E84"/>
    <w:rsid w:val="28843C92"/>
    <w:rsid w:val="2894D59B"/>
    <w:rsid w:val="28AF6718"/>
    <w:rsid w:val="28C120CC"/>
    <w:rsid w:val="28C9EAF5"/>
    <w:rsid w:val="28DCAA26"/>
    <w:rsid w:val="28FD9184"/>
    <w:rsid w:val="2910E8C9"/>
    <w:rsid w:val="29123E4B"/>
    <w:rsid w:val="2925B3BF"/>
    <w:rsid w:val="292D83AC"/>
    <w:rsid w:val="292F26EA"/>
    <w:rsid w:val="295FD96B"/>
    <w:rsid w:val="298BEC43"/>
    <w:rsid w:val="29A76B5F"/>
    <w:rsid w:val="29CCDADB"/>
    <w:rsid w:val="29E0F204"/>
    <w:rsid w:val="2A252766"/>
    <w:rsid w:val="2A37853A"/>
    <w:rsid w:val="2A41BAD2"/>
    <w:rsid w:val="2A4A19B7"/>
    <w:rsid w:val="2A59F131"/>
    <w:rsid w:val="2A67AD9D"/>
    <w:rsid w:val="2A70A704"/>
    <w:rsid w:val="2A9634C1"/>
    <w:rsid w:val="2ADB518C"/>
    <w:rsid w:val="2AF34BE1"/>
    <w:rsid w:val="2AF917BC"/>
    <w:rsid w:val="2B1CC4C2"/>
    <w:rsid w:val="2B1E8767"/>
    <w:rsid w:val="2B2428DF"/>
    <w:rsid w:val="2B334980"/>
    <w:rsid w:val="2B40A83D"/>
    <w:rsid w:val="2B54E329"/>
    <w:rsid w:val="2B91869B"/>
    <w:rsid w:val="2B948366"/>
    <w:rsid w:val="2B985585"/>
    <w:rsid w:val="2BBBC5BA"/>
    <w:rsid w:val="2BD06AD8"/>
    <w:rsid w:val="2BD6ECAD"/>
    <w:rsid w:val="2BD73822"/>
    <w:rsid w:val="2BF6832D"/>
    <w:rsid w:val="2C11F117"/>
    <w:rsid w:val="2C1EEC17"/>
    <w:rsid w:val="2C2529ED"/>
    <w:rsid w:val="2C6230E9"/>
    <w:rsid w:val="2C756EA4"/>
    <w:rsid w:val="2C7A294F"/>
    <w:rsid w:val="2C8F134D"/>
    <w:rsid w:val="2C977071"/>
    <w:rsid w:val="2CB5B049"/>
    <w:rsid w:val="2CB8018A"/>
    <w:rsid w:val="2CB9F6B9"/>
    <w:rsid w:val="2CC0F482"/>
    <w:rsid w:val="2CDC2900"/>
    <w:rsid w:val="2D0C33A2"/>
    <w:rsid w:val="2D1399A8"/>
    <w:rsid w:val="2D5A475E"/>
    <w:rsid w:val="2D877AF1"/>
    <w:rsid w:val="2D929C64"/>
    <w:rsid w:val="2DA800E3"/>
    <w:rsid w:val="2DFDC11D"/>
    <w:rsid w:val="2E0BB151"/>
    <w:rsid w:val="2E134FC0"/>
    <w:rsid w:val="2E3D95A3"/>
    <w:rsid w:val="2E4A3669"/>
    <w:rsid w:val="2E82D30C"/>
    <w:rsid w:val="2E8E458E"/>
    <w:rsid w:val="2E9642F3"/>
    <w:rsid w:val="2E987434"/>
    <w:rsid w:val="2E9E502E"/>
    <w:rsid w:val="2EAAD5CF"/>
    <w:rsid w:val="2EFD1637"/>
    <w:rsid w:val="2F2084E8"/>
    <w:rsid w:val="2F5B91B0"/>
    <w:rsid w:val="2F75A068"/>
    <w:rsid w:val="2F825E0F"/>
    <w:rsid w:val="2FAB3307"/>
    <w:rsid w:val="2FDDEA5D"/>
    <w:rsid w:val="2FE5A97A"/>
    <w:rsid w:val="3001FF04"/>
    <w:rsid w:val="301F045E"/>
    <w:rsid w:val="30350605"/>
    <w:rsid w:val="3055B228"/>
    <w:rsid w:val="3057B2BE"/>
    <w:rsid w:val="30B1C91B"/>
    <w:rsid w:val="30B47216"/>
    <w:rsid w:val="30C3649F"/>
    <w:rsid w:val="30EF670C"/>
    <w:rsid w:val="30F684F6"/>
    <w:rsid w:val="30FA3B59"/>
    <w:rsid w:val="3114F118"/>
    <w:rsid w:val="3116F1DE"/>
    <w:rsid w:val="311761C3"/>
    <w:rsid w:val="311BECF7"/>
    <w:rsid w:val="3124FAF3"/>
    <w:rsid w:val="319B74AD"/>
    <w:rsid w:val="31AE9310"/>
    <w:rsid w:val="31C65896"/>
    <w:rsid w:val="31E87122"/>
    <w:rsid w:val="3207A48F"/>
    <w:rsid w:val="32452E78"/>
    <w:rsid w:val="32E81BEE"/>
    <w:rsid w:val="32FE0F2D"/>
    <w:rsid w:val="330A3B2A"/>
    <w:rsid w:val="331BAEDC"/>
    <w:rsid w:val="332C04CC"/>
    <w:rsid w:val="33551141"/>
    <w:rsid w:val="3389B9AD"/>
    <w:rsid w:val="3396A53B"/>
    <w:rsid w:val="33AA4602"/>
    <w:rsid w:val="33B187BD"/>
    <w:rsid w:val="33F8F3D4"/>
    <w:rsid w:val="342AE0E8"/>
    <w:rsid w:val="3436E968"/>
    <w:rsid w:val="34434367"/>
    <w:rsid w:val="344479D3"/>
    <w:rsid w:val="344A0FBA"/>
    <w:rsid w:val="34B0E818"/>
    <w:rsid w:val="34B8C81F"/>
    <w:rsid w:val="34D4DC49"/>
    <w:rsid w:val="354C836C"/>
    <w:rsid w:val="35776F17"/>
    <w:rsid w:val="3579D818"/>
    <w:rsid w:val="358E31DF"/>
    <w:rsid w:val="35941295"/>
    <w:rsid w:val="35974F1F"/>
    <w:rsid w:val="35E88065"/>
    <w:rsid w:val="35FDBAEA"/>
    <w:rsid w:val="3655D8B2"/>
    <w:rsid w:val="3668030F"/>
    <w:rsid w:val="366D1F17"/>
    <w:rsid w:val="367CD80D"/>
    <w:rsid w:val="36BBF0BD"/>
    <w:rsid w:val="37108730"/>
    <w:rsid w:val="37269F7F"/>
    <w:rsid w:val="3742DC4D"/>
    <w:rsid w:val="37618AC3"/>
    <w:rsid w:val="3774B9C1"/>
    <w:rsid w:val="3783D3FB"/>
    <w:rsid w:val="37D64002"/>
    <w:rsid w:val="3809E9E2"/>
    <w:rsid w:val="380DAC39"/>
    <w:rsid w:val="380F6CC1"/>
    <w:rsid w:val="38184570"/>
    <w:rsid w:val="3830158F"/>
    <w:rsid w:val="38809D05"/>
    <w:rsid w:val="3880DECF"/>
    <w:rsid w:val="389D1541"/>
    <w:rsid w:val="38AE31BF"/>
    <w:rsid w:val="38BE8B33"/>
    <w:rsid w:val="38C508F5"/>
    <w:rsid w:val="38CA40FE"/>
    <w:rsid w:val="38D41CE4"/>
    <w:rsid w:val="38FCB4AB"/>
    <w:rsid w:val="39132AC7"/>
    <w:rsid w:val="39301384"/>
    <w:rsid w:val="393F6F14"/>
    <w:rsid w:val="394A081F"/>
    <w:rsid w:val="39687B55"/>
    <w:rsid w:val="396A3303"/>
    <w:rsid w:val="39761ED1"/>
    <w:rsid w:val="3985FA9E"/>
    <w:rsid w:val="3986997C"/>
    <w:rsid w:val="399E78EF"/>
    <w:rsid w:val="39B39731"/>
    <w:rsid w:val="39C48CD7"/>
    <w:rsid w:val="39CB22C5"/>
    <w:rsid w:val="3A3F0D4B"/>
    <w:rsid w:val="3A602033"/>
    <w:rsid w:val="3A64FFC6"/>
    <w:rsid w:val="3A67141D"/>
    <w:rsid w:val="3AABE32E"/>
    <w:rsid w:val="3AC4D4AE"/>
    <w:rsid w:val="3AC599CC"/>
    <w:rsid w:val="3ACF0847"/>
    <w:rsid w:val="3B0B6D82"/>
    <w:rsid w:val="3B2B96AD"/>
    <w:rsid w:val="3B5421E5"/>
    <w:rsid w:val="3B86E266"/>
    <w:rsid w:val="3C11FC69"/>
    <w:rsid w:val="3C449E2D"/>
    <w:rsid w:val="3C50020C"/>
    <w:rsid w:val="3C64A4A5"/>
    <w:rsid w:val="3C83D580"/>
    <w:rsid w:val="3C87435C"/>
    <w:rsid w:val="3CA70F26"/>
    <w:rsid w:val="3CB47DF8"/>
    <w:rsid w:val="3D0F6A03"/>
    <w:rsid w:val="3D1AA873"/>
    <w:rsid w:val="3D35DFB1"/>
    <w:rsid w:val="3D4EEC66"/>
    <w:rsid w:val="3D502B6A"/>
    <w:rsid w:val="3D665A06"/>
    <w:rsid w:val="3D7C57A8"/>
    <w:rsid w:val="3D85904D"/>
    <w:rsid w:val="3D93CC6D"/>
    <w:rsid w:val="3DABF08D"/>
    <w:rsid w:val="3DB31E64"/>
    <w:rsid w:val="3E380471"/>
    <w:rsid w:val="3E792710"/>
    <w:rsid w:val="3E9D58FD"/>
    <w:rsid w:val="3EAD7EF8"/>
    <w:rsid w:val="3EB89E35"/>
    <w:rsid w:val="3EDE2A47"/>
    <w:rsid w:val="3F6CBEE7"/>
    <w:rsid w:val="3F6CCA5F"/>
    <w:rsid w:val="3F709BF8"/>
    <w:rsid w:val="3FA74F59"/>
    <w:rsid w:val="3FC38D25"/>
    <w:rsid w:val="401232E4"/>
    <w:rsid w:val="403B63AF"/>
    <w:rsid w:val="408414AD"/>
    <w:rsid w:val="40F6DD80"/>
    <w:rsid w:val="41220C92"/>
    <w:rsid w:val="4139E1AA"/>
    <w:rsid w:val="4148C29E"/>
    <w:rsid w:val="414A42C1"/>
    <w:rsid w:val="41733543"/>
    <w:rsid w:val="4189B00C"/>
    <w:rsid w:val="41D51A2D"/>
    <w:rsid w:val="41EF33B4"/>
    <w:rsid w:val="426921F0"/>
    <w:rsid w:val="426E83B1"/>
    <w:rsid w:val="42885352"/>
    <w:rsid w:val="42AB0FFF"/>
    <w:rsid w:val="430B8716"/>
    <w:rsid w:val="431F05F4"/>
    <w:rsid w:val="431FF48E"/>
    <w:rsid w:val="4352D553"/>
    <w:rsid w:val="435D52D1"/>
    <w:rsid w:val="438167F6"/>
    <w:rsid w:val="438CA1E6"/>
    <w:rsid w:val="439B0208"/>
    <w:rsid w:val="43A31CBE"/>
    <w:rsid w:val="43AC2B63"/>
    <w:rsid w:val="43CF349F"/>
    <w:rsid w:val="43CF62A5"/>
    <w:rsid w:val="4433AA02"/>
    <w:rsid w:val="443D1EC7"/>
    <w:rsid w:val="445F1616"/>
    <w:rsid w:val="4470A064"/>
    <w:rsid w:val="44A291DC"/>
    <w:rsid w:val="44AE0FE0"/>
    <w:rsid w:val="44AE89A7"/>
    <w:rsid w:val="44B413BA"/>
    <w:rsid w:val="44C48F29"/>
    <w:rsid w:val="44DC3D2C"/>
    <w:rsid w:val="44DD9CFE"/>
    <w:rsid w:val="44F9E193"/>
    <w:rsid w:val="453151DF"/>
    <w:rsid w:val="4576961B"/>
    <w:rsid w:val="457B01CE"/>
    <w:rsid w:val="459FDC54"/>
    <w:rsid w:val="45C0194A"/>
    <w:rsid w:val="45CBA91C"/>
    <w:rsid w:val="45D60D19"/>
    <w:rsid w:val="4604D873"/>
    <w:rsid w:val="4644A6BB"/>
    <w:rsid w:val="4669FCA9"/>
    <w:rsid w:val="4684E108"/>
    <w:rsid w:val="46A1B6B7"/>
    <w:rsid w:val="46BDA701"/>
    <w:rsid w:val="46EE0A16"/>
    <w:rsid w:val="46F40DA5"/>
    <w:rsid w:val="472B49F2"/>
    <w:rsid w:val="4735C5E8"/>
    <w:rsid w:val="473809E1"/>
    <w:rsid w:val="47410B9E"/>
    <w:rsid w:val="4758B726"/>
    <w:rsid w:val="478B4A92"/>
    <w:rsid w:val="47A991CF"/>
    <w:rsid w:val="47B3D291"/>
    <w:rsid w:val="47C9B394"/>
    <w:rsid w:val="47DA60DD"/>
    <w:rsid w:val="47ECF60F"/>
    <w:rsid w:val="48058C55"/>
    <w:rsid w:val="480CBB50"/>
    <w:rsid w:val="4810902D"/>
    <w:rsid w:val="48224951"/>
    <w:rsid w:val="484FBD9D"/>
    <w:rsid w:val="48B716F3"/>
    <w:rsid w:val="48BD3FFA"/>
    <w:rsid w:val="48CE6B15"/>
    <w:rsid w:val="490C25BE"/>
    <w:rsid w:val="49685458"/>
    <w:rsid w:val="496B300F"/>
    <w:rsid w:val="49745D4E"/>
    <w:rsid w:val="49817DF5"/>
    <w:rsid w:val="49B221C6"/>
    <w:rsid w:val="4A0669A6"/>
    <w:rsid w:val="4A1AAE7E"/>
    <w:rsid w:val="4A229491"/>
    <w:rsid w:val="4A43CF3D"/>
    <w:rsid w:val="4A5D0CAA"/>
    <w:rsid w:val="4AABFE50"/>
    <w:rsid w:val="4AC5E3CF"/>
    <w:rsid w:val="4ACC04EF"/>
    <w:rsid w:val="4B156395"/>
    <w:rsid w:val="4B19467B"/>
    <w:rsid w:val="4B28DC86"/>
    <w:rsid w:val="4B2A78AB"/>
    <w:rsid w:val="4B2BF852"/>
    <w:rsid w:val="4B6DC537"/>
    <w:rsid w:val="4BEA3763"/>
    <w:rsid w:val="4BF2EDCF"/>
    <w:rsid w:val="4C156C7D"/>
    <w:rsid w:val="4C1C2ADF"/>
    <w:rsid w:val="4C33E216"/>
    <w:rsid w:val="4C6306AF"/>
    <w:rsid w:val="4C93B20E"/>
    <w:rsid w:val="4CA4878C"/>
    <w:rsid w:val="4D06AEBF"/>
    <w:rsid w:val="4D44B5DD"/>
    <w:rsid w:val="4D511AD5"/>
    <w:rsid w:val="4D7C0199"/>
    <w:rsid w:val="4DBD0B01"/>
    <w:rsid w:val="4DE6F7CF"/>
    <w:rsid w:val="4DF1A7D0"/>
    <w:rsid w:val="4E0718B4"/>
    <w:rsid w:val="4E4C2C53"/>
    <w:rsid w:val="4E635659"/>
    <w:rsid w:val="4EA8997C"/>
    <w:rsid w:val="4EAADC20"/>
    <w:rsid w:val="4EBA8790"/>
    <w:rsid w:val="4EBE43D8"/>
    <w:rsid w:val="4EC498A9"/>
    <w:rsid w:val="4EEAB7F3"/>
    <w:rsid w:val="4EEE77B3"/>
    <w:rsid w:val="4EFC763E"/>
    <w:rsid w:val="4F249FD4"/>
    <w:rsid w:val="4F3D462E"/>
    <w:rsid w:val="4F5C1CE4"/>
    <w:rsid w:val="4F7502BF"/>
    <w:rsid w:val="4F8D9A20"/>
    <w:rsid w:val="4F996A9C"/>
    <w:rsid w:val="4F9EA79E"/>
    <w:rsid w:val="4FAE998C"/>
    <w:rsid w:val="4FAF24E3"/>
    <w:rsid w:val="4FB2162D"/>
    <w:rsid w:val="50612154"/>
    <w:rsid w:val="506A5C5C"/>
    <w:rsid w:val="5070B2FB"/>
    <w:rsid w:val="50C39261"/>
    <w:rsid w:val="50E4C7B4"/>
    <w:rsid w:val="50E55E86"/>
    <w:rsid w:val="50EAB5D0"/>
    <w:rsid w:val="512CC4B8"/>
    <w:rsid w:val="5130DCEC"/>
    <w:rsid w:val="51590DFF"/>
    <w:rsid w:val="515E6502"/>
    <w:rsid w:val="516E7FEB"/>
    <w:rsid w:val="51A0DE8E"/>
    <w:rsid w:val="51D6799C"/>
    <w:rsid w:val="51D83F56"/>
    <w:rsid w:val="5210C0CD"/>
    <w:rsid w:val="5213FDAF"/>
    <w:rsid w:val="523BDBEC"/>
    <w:rsid w:val="524F4779"/>
    <w:rsid w:val="5260F2BB"/>
    <w:rsid w:val="528758B3"/>
    <w:rsid w:val="529024F5"/>
    <w:rsid w:val="52D2EEFF"/>
    <w:rsid w:val="52EC7E4F"/>
    <w:rsid w:val="53018AF9"/>
    <w:rsid w:val="530B0903"/>
    <w:rsid w:val="5317B212"/>
    <w:rsid w:val="531816B6"/>
    <w:rsid w:val="53456F02"/>
    <w:rsid w:val="53513F62"/>
    <w:rsid w:val="5365652E"/>
    <w:rsid w:val="53A0D737"/>
    <w:rsid w:val="53C8DF96"/>
    <w:rsid w:val="53D7B67C"/>
    <w:rsid w:val="53E38211"/>
    <w:rsid w:val="53EF9B50"/>
    <w:rsid w:val="54025D16"/>
    <w:rsid w:val="543921DC"/>
    <w:rsid w:val="5439798A"/>
    <w:rsid w:val="543AC7D9"/>
    <w:rsid w:val="544B6119"/>
    <w:rsid w:val="544BC5F4"/>
    <w:rsid w:val="5455964D"/>
    <w:rsid w:val="54675CDE"/>
    <w:rsid w:val="54817DE9"/>
    <w:rsid w:val="548ADF08"/>
    <w:rsid w:val="54925415"/>
    <w:rsid w:val="54A4B75C"/>
    <w:rsid w:val="54C4ABCF"/>
    <w:rsid w:val="54E3C1FE"/>
    <w:rsid w:val="54E9C5E0"/>
    <w:rsid w:val="54FA4B13"/>
    <w:rsid w:val="55424663"/>
    <w:rsid w:val="5544134B"/>
    <w:rsid w:val="55544C1F"/>
    <w:rsid w:val="55799A9D"/>
    <w:rsid w:val="55A126AF"/>
    <w:rsid w:val="55AE501A"/>
    <w:rsid w:val="55D943DA"/>
    <w:rsid w:val="560C72D4"/>
    <w:rsid w:val="56220CE6"/>
    <w:rsid w:val="564C0046"/>
    <w:rsid w:val="56935715"/>
    <w:rsid w:val="569F47E4"/>
    <w:rsid w:val="56C992EB"/>
    <w:rsid w:val="56FA186B"/>
    <w:rsid w:val="57100E56"/>
    <w:rsid w:val="5726BE07"/>
    <w:rsid w:val="575AC6E2"/>
    <w:rsid w:val="57827133"/>
    <w:rsid w:val="578446CA"/>
    <w:rsid w:val="5787BA19"/>
    <w:rsid w:val="578C2DAE"/>
    <w:rsid w:val="5798FECA"/>
    <w:rsid w:val="57C5D4FD"/>
    <w:rsid w:val="57E62864"/>
    <w:rsid w:val="57F07971"/>
    <w:rsid w:val="5801E8B8"/>
    <w:rsid w:val="58331390"/>
    <w:rsid w:val="58389A2F"/>
    <w:rsid w:val="5839E964"/>
    <w:rsid w:val="5841420D"/>
    <w:rsid w:val="586D45EA"/>
    <w:rsid w:val="58731C26"/>
    <w:rsid w:val="588BBBF1"/>
    <w:rsid w:val="5896FDC8"/>
    <w:rsid w:val="58B4C445"/>
    <w:rsid w:val="58EFACA0"/>
    <w:rsid w:val="5906A94F"/>
    <w:rsid w:val="5932A010"/>
    <w:rsid w:val="593B28F7"/>
    <w:rsid w:val="59821E82"/>
    <w:rsid w:val="59846043"/>
    <w:rsid w:val="59888E5B"/>
    <w:rsid w:val="598B7B2E"/>
    <w:rsid w:val="59B205F1"/>
    <w:rsid w:val="59B4A1C9"/>
    <w:rsid w:val="5A7A35FF"/>
    <w:rsid w:val="5A88960B"/>
    <w:rsid w:val="5A993629"/>
    <w:rsid w:val="5AA94609"/>
    <w:rsid w:val="5ADD8ABD"/>
    <w:rsid w:val="5AFC7AAA"/>
    <w:rsid w:val="5B0FB290"/>
    <w:rsid w:val="5B1F295E"/>
    <w:rsid w:val="5B1FE2C3"/>
    <w:rsid w:val="5B40BE28"/>
    <w:rsid w:val="5B44EE63"/>
    <w:rsid w:val="5B4C5804"/>
    <w:rsid w:val="5B57B0D5"/>
    <w:rsid w:val="5B8C5D5A"/>
    <w:rsid w:val="5B90EFA7"/>
    <w:rsid w:val="5BB5AE39"/>
    <w:rsid w:val="5C94FC1D"/>
    <w:rsid w:val="5C9A332D"/>
    <w:rsid w:val="5CB9ED80"/>
    <w:rsid w:val="5CC5EFF0"/>
    <w:rsid w:val="5CE6BB35"/>
    <w:rsid w:val="5CF321C4"/>
    <w:rsid w:val="5D086B5A"/>
    <w:rsid w:val="5D654D99"/>
    <w:rsid w:val="5D80D526"/>
    <w:rsid w:val="5DA6CC7A"/>
    <w:rsid w:val="5DBE5A9D"/>
    <w:rsid w:val="5DC59155"/>
    <w:rsid w:val="5E3FD9AF"/>
    <w:rsid w:val="5E5170EF"/>
    <w:rsid w:val="5E69C14D"/>
    <w:rsid w:val="5E9C4A1B"/>
    <w:rsid w:val="5EBC3126"/>
    <w:rsid w:val="5F0262D0"/>
    <w:rsid w:val="5F246361"/>
    <w:rsid w:val="5F2830A5"/>
    <w:rsid w:val="5F5F65AF"/>
    <w:rsid w:val="5F813BC7"/>
    <w:rsid w:val="5F8C939F"/>
    <w:rsid w:val="5F9A267B"/>
    <w:rsid w:val="5F9B9092"/>
    <w:rsid w:val="5FFE1F07"/>
    <w:rsid w:val="600FA9EC"/>
    <w:rsid w:val="60136491"/>
    <w:rsid w:val="60236EE0"/>
    <w:rsid w:val="60377941"/>
    <w:rsid w:val="604B0814"/>
    <w:rsid w:val="60A66E71"/>
    <w:rsid w:val="60E1297E"/>
    <w:rsid w:val="610DF289"/>
    <w:rsid w:val="61114827"/>
    <w:rsid w:val="61122892"/>
    <w:rsid w:val="61295C09"/>
    <w:rsid w:val="613A3FC4"/>
    <w:rsid w:val="6162FED1"/>
    <w:rsid w:val="6184B958"/>
    <w:rsid w:val="61B3262D"/>
    <w:rsid w:val="61B4A431"/>
    <w:rsid w:val="61C80B99"/>
    <w:rsid w:val="61E32FC8"/>
    <w:rsid w:val="61EDCF27"/>
    <w:rsid w:val="6205A54C"/>
    <w:rsid w:val="6217A2CC"/>
    <w:rsid w:val="62908F52"/>
    <w:rsid w:val="62D9BE98"/>
    <w:rsid w:val="62DC4031"/>
    <w:rsid w:val="630F9B61"/>
    <w:rsid w:val="632FD2C7"/>
    <w:rsid w:val="633E9A96"/>
    <w:rsid w:val="6364A15E"/>
    <w:rsid w:val="6372B3A4"/>
    <w:rsid w:val="638F7357"/>
    <w:rsid w:val="63943D96"/>
    <w:rsid w:val="63A918BA"/>
    <w:rsid w:val="63C40E77"/>
    <w:rsid w:val="63CBBCFA"/>
    <w:rsid w:val="63D1862A"/>
    <w:rsid w:val="63E1B1AF"/>
    <w:rsid w:val="63E9A4B2"/>
    <w:rsid w:val="642FE0EF"/>
    <w:rsid w:val="6446EAC4"/>
    <w:rsid w:val="644DC36F"/>
    <w:rsid w:val="646988FC"/>
    <w:rsid w:val="647209C4"/>
    <w:rsid w:val="6473E7BF"/>
    <w:rsid w:val="64889A9A"/>
    <w:rsid w:val="649884B7"/>
    <w:rsid w:val="6498F949"/>
    <w:rsid w:val="64B52E85"/>
    <w:rsid w:val="64DF1163"/>
    <w:rsid w:val="64E2CD67"/>
    <w:rsid w:val="6542588B"/>
    <w:rsid w:val="657A2BD2"/>
    <w:rsid w:val="65AB20B8"/>
    <w:rsid w:val="65D54327"/>
    <w:rsid w:val="65E2E45A"/>
    <w:rsid w:val="65E7C64E"/>
    <w:rsid w:val="6602FC7B"/>
    <w:rsid w:val="6618466B"/>
    <w:rsid w:val="66209FD4"/>
    <w:rsid w:val="6660EFDE"/>
    <w:rsid w:val="666CD900"/>
    <w:rsid w:val="66730B72"/>
    <w:rsid w:val="6681EDD2"/>
    <w:rsid w:val="66AE0F16"/>
    <w:rsid w:val="66CB544B"/>
    <w:rsid w:val="66E7746E"/>
    <w:rsid w:val="66F3701C"/>
    <w:rsid w:val="67018CC0"/>
    <w:rsid w:val="670C6A5D"/>
    <w:rsid w:val="6713C054"/>
    <w:rsid w:val="672F9A97"/>
    <w:rsid w:val="6775F53F"/>
    <w:rsid w:val="67A57B3F"/>
    <w:rsid w:val="67C1D57C"/>
    <w:rsid w:val="67E6BF76"/>
    <w:rsid w:val="68BAFC26"/>
    <w:rsid w:val="68E59450"/>
    <w:rsid w:val="6901EFA4"/>
    <w:rsid w:val="690B5E5D"/>
    <w:rsid w:val="691FB50C"/>
    <w:rsid w:val="694C0199"/>
    <w:rsid w:val="6983883D"/>
    <w:rsid w:val="699B05B2"/>
    <w:rsid w:val="699CB02E"/>
    <w:rsid w:val="699E5DDE"/>
    <w:rsid w:val="69AA11F4"/>
    <w:rsid w:val="69E32485"/>
    <w:rsid w:val="6A175DD7"/>
    <w:rsid w:val="6A54B1E4"/>
    <w:rsid w:val="6A885BDB"/>
    <w:rsid w:val="6B0E726E"/>
    <w:rsid w:val="6B429184"/>
    <w:rsid w:val="6B5CB6A9"/>
    <w:rsid w:val="6B66D897"/>
    <w:rsid w:val="6BBE453F"/>
    <w:rsid w:val="6BC96C5D"/>
    <w:rsid w:val="6BCE0DF3"/>
    <w:rsid w:val="6BEC43FB"/>
    <w:rsid w:val="6BF46ADF"/>
    <w:rsid w:val="6BF8F219"/>
    <w:rsid w:val="6BFCCE18"/>
    <w:rsid w:val="6C2C9317"/>
    <w:rsid w:val="6C580B58"/>
    <w:rsid w:val="6C6CE7E5"/>
    <w:rsid w:val="6C6DB617"/>
    <w:rsid w:val="6CB0A2C9"/>
    <w:rsid w:val="6CD240B2"/>
    <w:rsid w:val="6CE2F70E"/>
    <w:rsid w:val="6CE6DFD7"/>
    <w:rsid w:val="6CF0BBD9"/>
    <w:rsid w:val="6D588E4F"/>
    <w:rsid w:val="6D5B7D9D"/>
    <w:rsid w:val="6DB26410"/>
    <w:rsid w:val="6DBA2DD4"/>
    <w:rsid w:val="6DF01234"/>
    <w:rsid w:val="6DF710D5"/>
    <w:rsid w:val="6DFD622F"/>
    <w:rsid w:val="6E0F6E42"/>
    <w:rsid w:val="6E393A90"/>
    <w:rsid w:val="6E3C670F"/>
    <w:rsid w:val="6E59EBB4"/>
    <w:rsid w:val="6E71B222"/>
    <w:rsid w:val="6E8C866D"/>
    <w:rsid w:val="6E92B67B"/>
    <w:rsid w:val="6E9C41D3"/>
    <w:rsid w:val="6EB026FE"/>
    <w:rsid w:val="6EC141C8"/>
    <w:rsid w:val="6ED88EE8"/>
    <w:rsid w:val="6F0238EE"/>
    <w:rsid w:val="6F3561EA"/>
    <w:rsid w:val="6F3A4B24"/>
    <w:rsid w:val="6FBFA3A0"/>
    <w:rsid w:val="6FFAC514"/>
    <w:rsid w:val="70014D26"/>
    <w:rsid w:val="700672A8"/>
    <w:rsid w:val="70304630"/>
    <w:rsid w:val="70394909"/>
    <w:rsid w:val="70429530"/>
    <w:rsid w:val="704CDC2A"/>
    <w:rsid w:val="706D0FAC"/>
    <w:rsid w:val="70781C13"/>
    <w:rsid w:val="71055B7B"/>
    <w:rsid w:val="714D7D52"/>
    <w:rsid w:val="71739709"/>
    <w:rsid w:val="71824D2D"/>
    <w:rsid w:val="718E1E53"/>
    <w:rsid w:val="71AEC2C2"/>
    <w:rsid w:val="71BA0E4A"/>
    <w:rsid w:val="71F0CE09"/>
    <w:rsid w:val="7203B901"/>
    <w:rsid w:val="721A4E94"/>
    <w:rsid w:val="72351D89"/>
    <w:rsid w:val="72613168"/>
    <w:rsid w:val="72DE3A9F"/>
    <w:rsid w:val="72DE4F03"/>
    <w:rsid w:val="72F2C8DD"/>
    <w:rsid w:val="7301F141"/>
    <w:rsid w:val="734B8A8B"/>
    <w:rsid w:val="735FE21E"/>
    <w:rsid w:val="739C9CF2"/>
    <w:rsid w:val="739FCC8E"/>
    <w:rsid w:val="73A1CCFC"/>
    <w:rsid w:val="73B291C3"/>
    <w:rsid w:val="73BE525E"/>
    <w:rsid w:val="73D95BB3"/>
    <w:rsid w:val="73EC25DE"/>
    <w:rsid w:val="73FD22D2"/>
    <w:rsid w:val="7407D0CB"/>
    <w:rsid w:val="740AD280"/>
    <w:rsid w:val="7411C698"/>
    <w:rsid w:val="741D7044"/>
    <w:rsid w:val="7425CD1D"/>
    <w:rsid w:val="7450D622"/>
    <w:rsid w:val="7453CA40"/>
    <w:rsid w:val="745FF7C9"/>
    <w:rsid w:val="749DAB17"/>
    <w:rsid w:val="74B23381"/>
    <w:rsid w:val="74B8108A"/>
    <w:rsid w:val="74B88CDB"/>
    <w:rsid w:val="74C458DB"/>
    <w:rsid w:val="74CAF11B"/>
    <w:rsid w:val="74E338F0"/>
    <w:rsid w:val="74ED2154"/>
    <w:rsid w:val="754DAFD1"/>
    <w:rsid w:val="75639139"/>
    <w:rsid w:val="758FDBCD"/>
    <w:rsid w:val="7593FEA7"/>
    <w:rsid w:val="759CED74"/>
    <w:rsid w:val="759FAA5E"/>
    <w:rsid w:val="75B822DD"/>
    <w:rsid w:val="75C21125"/>
    <w:rsid w:val="75DA8172"/>
    <w:rsid w:val="76173E12"/>
    <w:rsid w:val="764D819B"/>
    <w:rsid w:val="766E4C7D"/>
    <w:rsid w:val="766F533A"/>
    <w:rsid w:val="7683808F"/>
    <w:rsid w:val="768DC08C"/>
    <w:rsid w:val="7692FC4F"/>
    <w:rsid w:val="769BC545"/>
    <w:rsid w:val="76C00C5F"/>
    <w:rsid w:val="76FC019E"/>
    <w:rsid w:val="774AFAE9"/>
    <w:rsid w:val="7764A1CC"/>
    <w:rsid w:val="77665397"/>
    <w:rsid w:val="7788CE5D"/>
    <w:rsid w:val="77A4E7E4"/>
    <w:rsid w:val="77CDFAEA"/>
    <w:rsid w:val="77FA37EB"/>
    <w:rsid w:val="780CF457"/>
    <w:rsid w:val="78176DD8"/>
    <w:rsid w:val="781BB588"/>
    <w:rsid w:val="7832044E"/>
    <w:rsid w:val="7857BBF3"/>
    <w:rsid w:val="785A112F"/>
    <w:rsid w:val="788506E8"/>
    <w:rsid w:val="78C7D663"/>
    <w:rsid w:val="795E40F0"/>
    <w:rsid w:val="7963513F"/>
    <w:rsid w:val="799C8C28"/>
    <w:rsid w:val="7A06BAF6"/>
    <w:rsid w:val="7A0EEE56"/>
    <w:rsid w:val="7A1A3BF8"/>
    <w:rsid w:val="7A277543"/>
    <w:rsid w:val="7A770CA6"/>
    <w:rsid w:val="7AB9FACE"/>
    <w:rsid w:val="7ACAF774"/>
    <w:rsid w:val="7B03A096"/>
    <w:rsid w:val="7B0E4F7E"/>
    <w:rsid w:val="7B35842A"/>
    <w:rsid w:val="7B4C67CD"/>
    <w:rsid w:val="7B4E443C"/>
    <w:rsid w:val="7B62C53C"/>
    <w:rsid w:val="7B9AD6F4"/>
    <w:rsid w:val="7BAE2FBA"/>
    <w:rsid w:val="7BD14C99"/>
    <w:rsid w:val="7BEEF06D"/>
    <w:rsid w:val="7BFEC417"/>
    <w:rsid w:val="7C441F3A"/>
    <w:rsid w:val="7C5819D2"/>
    <w:rsid w:val="7C7A83D7"/>
    <w:rsid w:val="7C82C7E9"/>
    <w:rsid w:val="7C84DA41"/>
    <w:rsid w:val="7CB8EC35"/>
    <w:rsid w:val="7CB95CB2"/>
    <w:rsid w:val="7CC5CF5D"/>
    <w:rsid w:val="7CCEA1D5"/>
    <w:rsid w:val="7CFCDCAB"/>
    <w:rsid w:val="7D012F75"/>
    <w:rsid w:val="7D35798E"/>
    <w:rsid w:val="7D4881DB"/>
    <w:rsid w:val="7D4B25B3"/>
    <w:rsid w:val="7D6B1460"/>
    <w:rsid w:val="7D987455"/>
    <w:rsid w:val="7D9AC492"/>
    <w:rsid w:val="7DCEB115"/>
    <w:rsid w:val="7E1764D7"/>
    <w:rsid w:val="7E2CC89D"/>
    <w:rsid w:val="7E816AA2"/>
    <w:rsid w:val="7E8465A6"/>
    <w:rsid w:val="7EB67AD9"/>
    <w:rsid w:val="7EE07AE0"/>
    <w:rsid w:val="7EE94E48"/>
    <w:rsid w:val="7F0626D6"/>
    <w:rsid w:val="7F1BF1CD"/>
    <w:rsid w:val="7F202332"/>
    <w:rsid w:val="7F2E7B15"/>
    <w:rsid w:val="7F383EEB"/>
    <w:rsid w:val="7F611231"/>
    <w:rsid w:val="7F6D4A6B"/>
    <w:rsid w:val="7F7A92ED"/>
    <w:rsid w:val="7FBE005A"/>
    <w:rsid w:val="7FC2B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BDB6"/>
  <w15:chartTrackingRefBased/>
  <w15:docId w15:val="{E4FDC1BD-6835-4E33-916B-891D2122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5C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C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5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5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5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5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5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D5C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BD5C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BD5C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BD5C1B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BD5C1B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BD5C1B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BD5C1B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BD5C1B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BD5C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5C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D5C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5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BD5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5C1B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BD5C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5C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5C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5C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D5C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5C1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E932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095A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C095A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A32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2A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uclouvain.be/fr/etudier/logement/informations-pratiques-0.html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webSettings" Target="webSettings.xml" Id="rId7" /><Relationship Type="http://schemas.openxmlformats.org/officeDocument/2006/relationships/hyperlink" Target="https://uclouvain.be/fr/etudier/logement/informations-pratiques-0.html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deborah.lamonica@placet.be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lacet.be/index.php/fr/pour-residents-et-residentes/faq" TargetMode="External" Id="rId11" /><Relationship Type="http://schemas.openxmlformats.org/officeDocument/2006/relationships/styles" Target="styles.xml" Id="rId5" /><Relationship Type="http://schemas.openxmlformats.org/officeDocument/2006/relationships/hyperlink" Target="mailto:logement@placet.be" TargetMode="External" Id="rId15" /><Relationship Type="http://schemas.openxmlformats.org/officeDocument/2006/relationships/hyperlink" Target="https://uclouvain.be/fr/etudier/logement/informations-pratiques-0.html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tube.com/watch?v=tnHXAYTVb9A" TargetMode="Externa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BD6ACBC7-1B29-430E-B388-68B1E0DCA526}">
    <t:Anchor>
      <t:Comment id="1396790414"/>
    </t:Anchor>
    <t:History>
      <t:Event id="{BAAA698B-E2E6-470A-A755-CD6029F8A942}" time="2024-10-04T14:04:25.861Z">
        <t:Attribution userId="S::deborah.lamonica@uclouvain.be::0b317be2-5856-436a-9b78-b2ecd51a8c8d" userProvider="AD" userName="Déborah La Monica"/>
        <t:Anchor>
          <t:Comment id="1746981675"/>
        </t:Anchor>
        <t:Create/>
      </t:Event>
      <t:Event id="{0F56F8EE-0A20-4D02-AA57-5BAFCA1FEE7D}" time="2024-10-04T14:04:25.861Z">
        <t:Attribution userId="S::deborah.lamonica@uclouvain.be::0b317be2-5856-436a-9b78-b2ecd51a8c8d" userProvider="AD" userName="Déborah La Monica"/>
        <t:Anchor>
          <t:Comment id="1746981675"/>
        </t:Anchor>
        <t:Assign userId="S::florence.thibaut@uclouvain.be::de8c69c2-eb51-4c93-90a6-9cacba519751" userProvider="AD" userName="Florence Thibaut"/>
      </t:Event>
      <t:Event id="{E7E0BD22-BE04-4681-AFDA-6D2604687A6D}" time="2024-10-04T14:04:25.861Z">
        <t:Attribution userId="S::deborah.lamonica@uclouvain.be::0b317be2-5856-436a-9b78-b2ecd51a8c8d" userProvider="AD" userName="Déborah La Monica"/>
        <t:Anchor>
          <t:Comment id="1746981675"/>
        </t:Anchor>
        <t:SetTitle title="@Florence Thibaut, si on met le lien direct, on devra être hyper vigilant que ce lien soit toujours actualisé. On peut demander à Hugues de vérifier tous les mois en se mettant un rappel, vu que ça sera sur notre site web ?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45c84-83d9-4422-8b5d-9f91b9fb9cb3">
      <UserInfo>
        <DisplayName/>
        <AccountId xsi:nil="true"/>
        <AccountType/>
      </UserInfo>
    </SharedWithUsers>
    <TaxCatchAll xmlns="a3445c84-83d9-4422-8b5d-9f91b9fb9cb3" xsi:nil="true"/>
    <lcf76f155ced4ddcb4097134ff3c332f xmlns="0210619e-a8a9-4e80-9318-830702e1cb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9A9C0A8460844B90CEEEBB3072F96" ma:contentTypeVersion="16" ma:contentTypeDescription="Crée un document." ma:contentTypeScope="" ma:versionID="0c4fa27f2d2a8d3a644d019aad53481b">
  <xsd:schema xmlns:xsd="http://www.w3.org/2001/XMLSchema" xmlns:xs="http://www.w3.org/2001/XMLSchema" xmlns:p="http://schemas.microsoft.com/office/2006/metadata/properties" xmlns:ns2="0210619e-a8a9-4e80-9318-830702e1cb9a" xmlns:ns3="a3445c84-83d9-4422-8b5d-9f91b9fb9cb3" targetNamespace="http://schemas.microsoft.com/office/2006/metadata/properties" ma:root="true" ma:fieldsID="c6a180302610590fcddcdc811ec1e404" ns2:_="" ns3:_="">
    <xsd:import namespace="0210619e-a8a9-4e80-9318-830702e1cb9a"/>
    <xsd:import namespace="a3445c84-83d9-4422-8b5d-9f91b9fb9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619e-a8a9-4e80-9318-830702e1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45c84-83d9-4422-8b5d-9f91b9fb9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f8abeb-cbcd-4b1c-b75b-1fdebfd42f78}" ma:internalName="TaxCatchAll" ma:showField="CatchAllData" ma:web="a3445c84-83d9-4422-8b5d-9f91b9fb9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71D38-12EB-4D26-AA6C-7EB4070CAAA6}">
  <ds:schemaRefs>
    <ds:schemaRef ds:uri="http://schemas.microsoft.com/office/2006/metadata/properties"/>
    <ds:schemaRef ds:uri="http://schemas.microsoft.com/office/infopath/2007/PartnerControls"/>
    <ds:schemaRef ds:uri="a3445c84-83d9-4422-8b5d-9f91b9fb9cb3"/>
    <ds:schemaRef ds:uri="0210619e-a8a9-4e80-9318-830702e1cb9a"/>
  </ds:schemaRefs>
</ds:datastoreItem>
</file>

<file path=customXml/itemProps2.xml><?xml version="1.0" encoding="utf-8"?>
<ds:datastoreItem xmlns:ds="http://schemas.openxmlformats.org/officeDocument/2006/customXml" ds:itemID="{7FF3FE48-EE7E-4E2A-B11C-B5E86AB61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843F1-63C3-43A2-B3A1-B593632A4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619e-a8a9-4e80-9318-830702e1cb9a"/>
    <ds:schemaRef ds:uri="a3445c84-83d9-4422-8b5d-9f91b9fb9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Déborah La Monica</dc:creator>
  <keywords/>
  <dc:description/>
  <lastModifiedBy>Déborah La Monica</lastModifiedBy>
  <revision>80</revision>
  <dcterms:created xsi:type="dcterms:W3CDTF">2024-06-11T23:22:00.0000000Z</dcterms:created>
  <dcterms:modified xsi:type="dcterms:W3CDTF">2024-10-31T15:51:59.9774370Z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0x010100E549A9C0A8460844B90CEEEBB3072F96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